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2B5F1" w14:textId="77777777" w:rsidR="00FD54C3" w:rsidRDefault="00CC46D7" w:rsidP="00D27B4F">
      <w:pPr>
        <w:rPr>
          <w:b/>
          <w:sz w:val="32"/>
          <w:szCs w:val="32"/>
        </w:rPr>
      </w:pPr>
      <w:r>
        <w:rPr>
          <w:b/>
          <w:noProof/>
          <w:sz w:val="32"/>
          <w:szCs w:val="32"/>
        </w:rPr>
        <w:drawing>
          <wp:inline distT="0" distB="0" distL="0" distR="0" wp14:anchorId="6DA8C434" wp14:editId="41E06A86">
            <wp:extent cx="1000771" cy="667181"/>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du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00771" cy="667181"/>
                    </a:xfrm>
                    <a:prstGeom prst="rect">
                      <a:avLst/>
                    </a:prstGeom>
                  </pic:spPr>
                </pic:pic>
              </a:graphicData>
            </a:graphic>
          </wp:inline>
        </w:drawing>
      </w:r>
    </w:p>
    <w:p w14:paraId="46FAA2BC" w14:textId="77777777" w:rsidR="00586FCD" w:rsidRPr="00447ADE" w:rsidRDefault="00586FCD" w:rsidP="00CC46D7">
      <w:pPr>
        <w:spacing w:after="0"/>
        <w:ind w:left="-142"/>
        <w:jc w:val="center"/>
        <w:rPr>
          <w:b/>
          <w:color w:val="4F81BD" w:themeColor="accent1"/>
          <w:sz w:val="32"/>
          <w:szCs w:val="32"/>
        </w:rPr>
      </w:pPr>
      <w:r w:rsidRPr="00447ADE">
        <w:rPr>
          <w:b/>
          <w:color w:val="4F81BD" w:themeColor="accent1"/>
          <w:sz w:val="32"/>
          <w:szCs w:val="32"/>
        </w:rPr>
        <w:t>FORMULARZ ZGŁOSZENIA</w:t>
      </w:r>
      <w:r w:rsidR="00004B16">
        <w:rPr>
          <w:b/>
          <w:color w:val="4F81BD" w:themeColor="accent1"/>
          <w:sz w:val="32"/>
          <w:szCs w:val="32"/>
        </w:rPr>
        <w:t xml:space="preserve"> / Umowa</w:t>
      </w:r>
      <w:r w:rsidR="002728E9" w:rsidRPr="00447ADE">
        <w:rPr>
          <w:b/>
          <w:color w:val="4F81BD" w:themeColor="accent1"/>
          <w:sz w:val="32"/>
          <w:szCs w:val="32"/>
        </w:rPr>
        <w:t xml:space="preserve"> </w:t>
      </w:r>
      <w:r w:rsidR="00FF1ADC" w:rsidRPr="00447ADE">
        <w:rPr>
          <w:b/>
          <w:color w:val="4F81BD" w:themeColor="accent1"/>
          <w:sz w:val="32"/>
          <w:szCs w:val="32"/>
        </w:rPr>
        <w:t>UCZESTNICTWA</w:t>
      </w:r>
    </w:p>
    <w:p w14:paraId="1841EB61" w14:textId="0AEFE11C" w:rsidR="00FF1ADC" w:rsidRPr="00586FCD" w:rsidRDefault="00E33739" w:rsidP="00E33739">
      <w:pPr>
        <w:spacing w:after="0"/>
        <w:ind w:left="-709"/>
        <w:jc w:val="center"/>
        <w:rPr>
          <w:b/>
          <w:sz w:val="36"/>
          <w:szCs w:val="36"/>
        </w:rPr>
      </w:pPr>
      <w:r>
        <w:rPr>
          <w:b/>
          <w:sz w:val="36"/>
          <w:szCs w:val="36"/>
        </w:rPr>
        <w:t xml:space="preserve">       </w:t>
      </w:r>
      <w:r w:rsidR="00CC46D7">
        <w:rPr>
          <w:b/>
          <w:sz w:val="36"/>
          <w:szCs w:val="36"/>
        </w:rPr>
        <w:t>Targ</w:t>
      </w:r>
      <w:r w:rsidR="00004B16">
        <w:rPr>
          <w:b/>
          <w:sz w:val="36"/>
          <w:szCs w:val="36"/>
        </w:rPr>
        <w:t xml:space="preserve">i </w:t>
      </w:r>
      <w:r w:rsidR="007A6219">
        <w:rPr>
          <w:b/>
          <w:sz w:val="36"/>
          <w:szCs w:val="36"/>
        </w:rPr>
        <w:t>Świąteczne</w:t>
      </w:r>
      <w:r>
        <w:rPr>
          <w:b/>
          <w:sz w:val="36"/>
          <w:szCs w:val="36"/>
        </w:rPr>
        <w:t xml:space="preserve"> </w:t>
      </w:r>
      <w:proofErr w:type="spellStart"/>
      <w:r w:rsidRPr="00E33739">
        <w:rPr>
          <w:b/>
          <w:color w:val="943634" w:themeColor="accent2" w:themeShade="BF"/>
          <w:sz w:val="36"/>
          <w:szCs w:val="36"/>
        </w:rPr>
        <w:t>ArtGift&amp;Decor</w:t>
      </w:r>
      <w:proofErr w:type="spellEnd"/>
      <w:r w:rsidR="007A6219" w:rsidRPr="00E33739">
        <w:rPr>
          <w:b/>
          <w:color w:val="943634" w:themeColor="accent2" w:themeShade="BF"/>
          <w:sz w:val="36"/>
          <w:szCs w:val="36"/>
        </w:rPr>
        <w:t xml:space="preserve"> </w:t>
      </w:r>
      <w:r w:rsidR="00BC6B92">
        <w:rPr>
          <w:b/>
          <w:sz w:val="36"/>
          <w:szCs w:val="36"/>
        </w:rPr>
        <w:t>Koszalin</w:t>
      </w:r>
      <w:r w:rsidR="00936D70">
        <w:rPr>
          <w:b/>
          <w:sz w:val="36"/>
          <w:szCs w:val="36"/>
        </w:rPr>
        <w:t xml:space="preserve"> </w:t>
      </w:r>
      <w:r w:rsidR="007A6219">
        <w:rPr>
          <w:b/>
          <w:sz w:val="36"/>
          <w:szCs w:val="36"/>
        </w:rPr>
        <w:t>2</w:t>
      </w:r>
      <w:r w:rsidR="00AA7ECC">
        <w:rPr>
          <w:b/>
          <w:sz w:val="36"/>
          <w:szCs w:val="36"/>
        </w:rPr>
        <w:t>020</w:t>
      </w:r>
    </w:p>
    <w:p w14:paraId="33EF9CFD" w14:textId="77777777" w:rsidR="00FF1ADC" w:rsidRDefault="00FF1ADC" w:rsidP="00586FCD">
      <w:pPr>
        <w:ind w:left="-709"/>
        <w:jc w:val="center"/>
      </w:pPr>
    </w:p>
    <w:tbl>
      <w:tblPr>
        <w:tblStyle w:val="Tabela-Siatka"/>
        <w:tblW w:w="0" w:type="auto"/>
        <w:jc w:val="center"/>
        <w:shd w:val="clear" w:color="auto" w:fill="D9D9D9" w:themeFill="background1" w:themeFillShade="D9"/>
        <w:tblLook w:val="04A0" w:firstRow="1" w:lastRow="0" w:firstColumn="1" w:lastColumn="0" w:noHBand="0" w:noVBand="1"/>
      </w:tblPr>
      <w:tblGrid>
        <w:gridCol w:w="2995"/>
        <w:gridCol w:w="7059"/>
      </w:tblGrid>
      <w:tr w:rsidR="00EA3012" w14:paraId="2F68919F" w14:textId="77777777" w:rsidTr="00931C0A">
        <w:trPr>
          <w:jc w:val="center"/>
        </w:trPr>
        <w:tc>
          <w:tcPr>
            <w:tcW w:w="2995" w:type="dxa"/>
            <w:shd w:val="clear" w:color="auto" w:fill="D9D9D9" w:themeFill="background1" w:themeFillShade="D9"/>
          </w:tcPr>
          <w:p w14:paraId="0A666AF5" w14:textId="77777777" w:rsidR="00EA3012" w:rsidRPr="006A1F2E" w:rsidRDefault="00EA3012" w:rsidP="00FF1ADC">
            <w:r>
              <w:t>Organizator</w:t>
            </w:r>
            <w:r w:rsidR="00735635">
              <w:t>:</w:t>
            </w:r>
          </w:p>
        </w:tc>
        <w:tc>
          <w:tcPr>
            <w:tcW w:w="7059" w:type="dxa"/>
            <w:shd w:val="clear" w:color="auto" w:fill="auto"/>
          </w:tcPr>
          <w:p w14:paraId="1621F2B4" w14:textId="77777777" w:rsidR="00EA3012" w:rsidRPr="00EA3012" w:rsidRDefault="00C361A3" w:rsidP="001F330B">
            <w:pPr>
              <w:rPr>
                <w:b/>
              </w:rPr>
            </w:pPr>
            <w:r>
              <w:rPr>
                <w:b/>
              </w:rPr>
              <w:t>123expo by Agencja 123concept</w:t>
            </w:r>
          </w:p>
        </w:tc>
      </w:tr>
      <w:tr w:rsidR="00FF1ADC" w14:paraId="342FE81D" w14:textId="77777777" w:rsidTr="00E33739">
        <w:trPr>
          <w:trHeight w:val="209"/>
          <w:jc w:val="center"/>
        </w:trPr>
        <w:tc>
          <w:tcPr>
            <w:tcW w:w="2995" w:type="dxa"/>
            <w:shd w:val="clear" w:color="auto" w:fill="D9D9D9" w:themeFill="background1" w:themeFillShade="D9"/>
          </w:tcPr>
          <w:p w14:paraId="59A75D5F" w14:textId="77777777" w:rsidR="00FF1ADC" w:rsidRPr="006A1F2E" w:rsidRDefault="00FF1ADC" w:rsidP="00FF1ADC">
            <w:r w:rsidRPr="006A1F2E">
              <w:t>Miejsce</w:t>
            </w:r>
            <w:r w:rsidR="00936D70">
              <w:t xml:space="preserve"> i termin</w:t>
            </w:r>
          </w:p>
        </w:tc>
        <w:tc>
          <w:tcPr>
            <w:tcW w:w="7059" w:type="dxa"/>
            <w:shd w:val="clear" w:color="auto" w:fill="auto"/>
          </w:tcPr>
          <w:p w14:paraId="5331AFBE" w14:textId="5C270B3B" w:rsidR="00FF1ADC" w:rsidRPr="00936D70" w:rsidRDefault="007A6219" w:rsidP="00936D70">
            <w:pPr>
              <w:spacing w:line="276" w:lineRule="auto"/>
              <w:rPr>
                <w:b/>
              </w:rPr>
            </w:pPr>
            <w:r>
              <w:rPr>
                <w:b/>
                <w:color w:val="FFFFFF" w:themeColor="background1"/>
                <w:highlight w:val="darkGreen"/>
              </w:rPr>
              <w:t xml:space="preserve">Galeria Handlowa Emka </w:t>
            </w:r>
            <w:r w:rsidR="00936D70">
              <w:rPr>
                <w:b/>
                <w:color w:val="FFFFFF" w:themeColor="background1"/>
                <w:highlight w:val="darkGreen"/>
              </w:rPr>
              <w:t>Koszalin</w:t>
            </w:r>
            <w:r w:rsidR="00936D70" w:rsidRPr="00FD6546">
              <w:rPr>
                <w:b/>
              </w:rPr>
              <w:t xml:space="preserve"> </w:t>
            </w:r>
            <w:r w:rsidR="00936D70" w:rsidRPr="00EE16D0">
              <w:rPr>
                <w:b/>
                <w:color w:val="FFFFFF" w:themeColor="background1"/>
                <w:highlight w:val="red"/>
              </w:rPr>
              <w:t xml:space="preserve">– </w:t>
            </w:r>
            <w:r w:rsidR="00AA7ECC">
              <w:rPr>
                <w:b/>
                <w:color w:val="FFFFFF" w:themeColor="background1"/>
                <w:highlight w:val="red"/>
              </w:rPr>
              <w:t>03</w:t>
            </w:r>
            <w:r>
              <w:rPr>
                <w:b/>
                <w:color w:val="FFFFFF" w:themeColor="background1"/>
                <w:highlight w:val="red"/>
              </w:rPr>
              <w:t>-</w:t>
            </w:r>
            <w:r w:rsidR="00AA7ECC">
              <w:rPr>
                <w:b/>
                <w:color w:val="FFFFFF" w:themeColor="background1"/>
                <w:highlight w:val="red"/>
              </w:rPr>
              <w:t>05</w:t>
            </w:r>
            <w:r>
              <w:rPr>
                <w:b/>
                <w:color w:val="FFFFFF" w:themeColor="background1"/>
                <w:highlight w:val="red"/>
              </w:rPr>
              <w:t>.</w:t>
            </w:r>
            <w:r w:rsidR="00AA7ECC">
              <w:rPr>
                <w:b/>
                <w:color w:val="FFFFFF" w:themeColor="background1"/>
                <w:highlight w:val="red"/>
              </w:rPr>
              <w:t>04</w:t>
            </w:r>
            <w:r w:rsidR="00936D70" w:rsidRPr="00EE16D0">
              <w:rPr>
                <w:b/>
                <w:color w:val="FFFFFF" w:themeColor="background1"/>
                <w:highlight w:val="red"/>
              </w:rPr>
              <w:t>.20</w:t>
            </w:r>
            <w:r w:rsidR="00AA7ECC">
              <w:rPr>
                <w:b/>
                <w:color w:val="FFFFFF" w:themeColor="background1"/>
                <w:highlight w:val="red"/>
              </w:rPr>
              <w:t>20</w:t>
            </w:r>
            <w:r w:rsidR="00936D70">
              <w:rPr>
                <w:b/>
                <w:color w:val="FFFFFF" w:themeColor="background1"/>
                <w:highlight w:val="red"/>
              </w:rPr>
              <w:t>r.</w:t>
            </w:r>
            <w:r w:rsidR="00936D70">
              <w:rPr>
                <w:b/>
                <w:color w:val="FFFFFF" w:themeColor="background1"/>
                <w:highlight w:val="darkGreen"/>
              </w:rPr>
              <w:t xml:space="preserve"> </w:t>
            </w:r>
          </w:p>
        </w:tc>
      </w:tr>
      <w:tr w:rsidR="00FF1ADC" w14:paraId="7AC9C6FF" w14:textId="77777777" w:rsidTr="00931C0A">
        <w:trPr>
          <w:jc w:val="center"/>
        </w:trPr>
        <w:tc>
          <w:tcPr>
            <w:tcW w:w="2995" w:type="dxa"/>
            <w:shd w:val="clear" w:color="auto" w:fill="D9D9D9" w:themeFill="background1" w:themeFillShade="D9"/>
          </w:tcPr>
          <w:p w14:paraId="2CE85D14" w14:textId="77777777" w:rsidR="00FF1ADC" w:rsidRPr="006A1F2E" w:rsidRDefault="00FF1ADC" w:rsidP="00FF1ADC">
            <w:r w:rsidRPr="006A1F2E">
              <w:t>Czas trwania:</w:t>
            </w:r>
          </w:p>
        </w:tc>
        <w:tc>
          <w:tcPr>
            <w:tcW w:w="7059" w:type="dxa"/>
            <w:shd w:val="clear" w:color="auto" w:fill="auto"/>
          </w:tcPr>
          <w:p w14:paraId="6947991C" w14:textId="65FCE7F4" w:rsidR="00FF1ADC" w:rsidRPr="00EA3012" w:rsidRDefault="00AA7ECC" w:rsidP="00135AA0">
            <w:pPr>
              <w:rPr>
                <w:b/>
              </w:rPr>
            </w:pPr>
            <w:r>
              <w:rPr>
                <w:b/>
              </w:rPr>
              <w:t>3</w:t>
            </w:r>
            <w:r w:rsidR="007A6219">
              <w:rPr>
                <w:b/>
              </w:rPr>
              <w:t xml:space="preserve"> dni </w:t>
            </w:r>
            <w:r w:rsidR="00303119">
              <w:rPr>
                <w:b/>
              </w:rPr>
              <w:t>w godz.</w:t>
            </w:r>
            <w:r w:rsidR="007A6219">
              <w:rPr>
                <w:b/>
              </w:rPr>
              <w:t xml:space="preserve"> </w:t>
            </w:r>
            <w:r w:rsidR="00FF1ADC" w:rsidRPr="00EA3012">
              <w:rPr>
                <w:b/>
              </w:rPr>
              <w:t>10.00-</w:t>
            </w:r>
            <w:r w:rsidR="007A6219">
              <w:rPr>
                <w:b/>
              </w:rPr>
              <w:t>20</w:t>
            </w:r>
            <w:r w:rsidR="00135AA0" w:rsidRPr="00EA3012">
              <w:rPr>
                <w:b/>
              </w:rPr>
              <w:t>.00</w:t>
            </w:r>
          </w:p>
        </w:tc>
      </w:tr>
      <w:tr w:rsidR="00931C0A" w14:paraId="2FB3E5DF" w14:textId="77777777" w:rsidTr="00931C0A">
        <w:trPr>
          <w:trHeight w:val="268"/>
          <w:jc w:val="center"/>
        </w:trPr>
        <w:tc>
          <w:tcPr>
            <w:tcW w:w="10054" w:type="dxa"/>
            <w:gridSpan w:val="2"/>
            <w:shd w:val="clear" w:color="auto" w:fill="auto"/>
          </w:tcPr>
          <w:p w14:paraId="29E42032" w14:textId="120D898A" w:rsidR="00931C0A" w:rsidRPr="00931C0A" w:rsidRDefault="00931C0A" w:rsidP="00004B16">
            <w:pPr>
              <w:jc w:val="center"/>
              <w:rPr>
                <w:b/>
                <w:sz w:val="24"/>
                <w:szCs w:val="24"/>
              </w:rPr>
            </w:pPr>
            <w:r w:rsidRPr="006A1F2E">
              <w:t>Ostatecz</w:t>
            </w:r>
            <w:r>
              <w:t>ne</w:t>
            </w:r>
            <w:r w:rsidRPr="006A1F2E">
              <w:t xml:space="preserve"> zgłoszenia uczestnictwa</w:t>
            </w:r>
            <w:r>
              <w:t xml:space="preserve"> do </w:t>
            </w:r>
            <w:r w:rsidR="00DF1AFB">
              <w:t>–</w:t>
            </w:r>
            <w:r>
              <w:t xml:space="preserve"> </w:t>
            </w:r>
            <w:r w:rsidR="007A6219" w:rsidRPr="007A6219">
              <w:rPr>
                <w:b/>
                <w:bCs/>
              </w:rPr>
              <w:t>0</w:t>
            </w:r>
            <w:r w:rsidR="000C6FE6">
              <w:rPr>
                <w:b/>
                <w:bCs/>
              </w:rPr>
              <w:t>8</w:t>
            </w:r>
            <w:r w:rsidRPr="007A6219">
              <w:rPr>
                <w:b/>
                <w:bCs/>
              </w:rPr>
              <w:t>.</w:t>
            </w:r>
            <w:r w:rsidR="007A6219" w:rsidRPr="007A6219">
              <w:rPr>
                <w:b/>
                <w:bCs/>
              </w:rPr>
              <w:t>12</w:t>
            </w:r>
            <w:r w:rsidRPr="007A6219">
              <w:rPr>
                <w:b/>
                <w:bCs/>
              </w:rPr>
              <w:t>.20</w:t>
            </w:r>
            <w:r w:rsidR="007A6219" w:rsidRPr="007A6219">
              <w:rPr>
                <w:b/>
                <w:bCs/>
              </w:rPr>
              <w:t>19</w:t>
            </w:r>
          </w:p>
        </w:tc>
      </w:tr>
    </w:tbl>
    <w:p w14:paraId="23866F56" w14:textId="77777777" w:rsidR="00931C0A" w:rsidRDefault="00931C0A" w:rsidP="009125BA">
      <w:pPr>
        <w:jc w:val="center"/>
        <w:rPr>
          <w:b/>
          <w:sz w:val="24"/>
          <w:szCs w:val="24"/>
        </w:rPr>
      </w:pPr>
    </w:p>
    <w:p w14:paraId="7769E91E" w14:textId="77777777" w:rsidR="006A1F2E" w:rsidRDefault="006A1F2E" w:rsidP="009125BA">
      <w:pPr>
        <w:jc w:val="center"/>
        <w:rPr>
          <w:b/>
          <w:sz w:val="24"/>
          <w:szCs w:val="24"/>
        </w:rPr>
      </w:pPr>
      <w:r w:rsidRPr="006A1F2E">
        <w:rPr>
          <w:b/>
          <w:sz w:val="24"/>
          <w:szCs w:val="24"/>
        </w:rPr>
        <w:t>DANE PODMIOTU ZGŁASZAJĄCEGO UCZESTNICTWO:</w:t>
      </w:r>
    </w:p>
    <w:tbl>
      <w:tblPr>
        <w:tblStyle w:val="Tabela-Siatka"/>
        <w:tblW w:w="0" w:type="auto"/>
        <w:tblInd w:w="142" w:type="dxa"/>
        <w:tblLook w:val="04A0" w:firstRow="1" w:lastRow="0" w:firstColumn="1" w:lastColumn="0" w:noHBand="0" w:noVBand="1"/>
      </w:tblPr>
      <w:tblGrid>
        <w:gridCol w:w="3729"/>
        <w:gridCol w:w="6183"/>
      </w:tblGrid>
      <w:tr w:rsidR="006A1F2E" w14:paraId="1221CA51" w14:textId="77777777" w:rsidTr="00AE1320">
        <w:tc>
          <w:tcPr>
            <w:tcW w:w="3794" w:type="dxa"/>
          </w:tcPr>
          <w:p w14:paraId="35210A8D" w14:textId="77777777" w:rsidR="006A1F2E" w:rsidRDefault="006A1F2E" w:rsidP="006A1F2E">
            <w:pPr>
              <w:rPr>
                <w:b/>
                <w:sz w:val="24"/>
                <w:szCs w:val="24"/>
              </w:rPr>
            </w:pPr>
            <w:r>
              <w:rPr>
                <w:b/>
                <w:sz w:val="24"/>
                <w:szCs w:val="24"/>
              </w:rPr>
              <w:t>Nazwa:</w:t>
            </w:r>
          </w:p>
        </w:tc>
        <w:tc>
          <w:tcPr>
            <w:tcW w:w="6344" w:type="dxa"/>
          </w:tcPr>
          <w:p w14:paraId="4F9E975E" w14:textId="77777777" w:rsidR="006A1F2E" w:rsidRPr="000F3A6C" w:rsidRDefault="00AE567B" w:rsidP="006A1F2E">
            <w:pPr>
              <w:rPr>
                <w:b/>
                <w:sz w:val="24"/>
                <w:szCs w:val="24"/>
              </w:rPr>
            </w:pPr>
            <w:r w:rsidRPr="000F3A6C">
              <w:rPr>
                <w:b/>
                <w:sz w:val="24"/>
                <w:szCs w:val="24"/>
              </w:rPr>
              <w:fldChar w:fldCharType="begin">
                <w:ffData>
                  <w:name w:val="Tekst21"/>
                  <w:enabled/>
                  <w:calcOnExit w:val="0"/>
                  <w:textInput/>
                </w:ffData>
              </w:fldChar>
            </w:r>
            <w:bookmarkStart w:id="0" w:name="Tekst21"/>
            <w:r w:rsidR="00C74BB9" w:rsidRPr="000F3A6C">
              <w:rPr>
                <w:b/>
                <w:sz w:val="24"/>
                <w:szCs w:val="24"/>
              </w:rPr>
              <w:instrText xml:space="preserve"> FORMTEXT </w:instrText>
            </w:r>
            <w:r w:rsidRPr="000F3A6C">
              <w:rPr>
                <w:b/>
                <w:sz w:val="24"/>
                <w:szCs w:val="24"/>
              </w:rPr>
            </w:r>
            <w:r w:rsidRPr="000F3A6C">
              <w:rPr>
                <w:b/>
                <w:sz w:val="24"/>
                <w:szCs w:val="24"/>
              </w:rPr>
              <w:fldChar w:fldCharType="separate"/>
            </w:r>
            <w:r w:rsidR="00C74BB9" w:rsidRPr="000F3A6C">
              <w:rPr>
                <w:b/>
                <w:noProof/>
                <w:sz w:val="24"/>
                <w:szCs w:val="24"/>
              </w:rPr>
              <w:t> </w:t>
            </w:r>
            <w:r w:rsidR="00C74BB9" w:rsidRPr="000F3A6C">
              <w:rPr>
                <w:b/>
                <w:noProof/>
                <w:sz w:val="24"/>
                <w:szCs w:val="24"/>
              </w:rPr>
              <w:t> </w:t>
            </w:r>
            <w:r w:rsidR="00C74BB9" w:rsidRPr="000F3A6C">
              <w:rPr>
                <w:b/>
                <w:noProof/>
                <w:sz w:val="24"/>
                <w:szCs w:val="24"/>
              </w:rPr>
              <w:t> </w:t>
            </w:r>
            <w:r w:rsidR="00C74BB9" w:rsidRPr="000F3A6C">
              <w:rPr>
                <w:b/>
                <w:noProof/>
                <w:sz w:val="24"/>
                <w:szCs w:val="24"/>
              </w:rPr>
              <w:t> </w:t>
            </w:r>
            <w:r w:rsidR="00C74BB9" w:rsidRPr="000F3A6C">
              <w:rPr>
                <w:b/>
                <w:noProof/>
                <w:sz w:val="24"/>
                <w:szCs w:val="24"/>
              </w:rPr>
              <w:t> </w:t>
            </w:r>
            <w:r w:rsidRPr="000F3A6C">
              <w:rPr>
                <w:b/>
                <w:sz w:val="24"/>
                <w:szCs w:val="24"/>
              </w:rPr>
              <w:fldChar w:fldCharType="end"/>
            </w:r>
            <w:bookmarkEnd w:id="0"/>
          </w:p>
        </w:tc>
      </w:tr>
      <w:tr w:rsidR="006A1F2E" w14:paraId="244408B8" w14:textId="77777777" w:rsidTr="00AE1320">
        <w:tc>
          <w:tcPr>
            <w:tcW w:w="3794" w:type="dxa"/>
          </w:tcPr>
          <w:p w14:paraId="355B3EBF" w14:textId="77777777" w:rsidR="006A1F2E" w:rsidRDefault="006A1F2E" w:rsidP="006A1F2E">
            <w:pPr>
              <w:rPr>
                <w:b/>
                <w:sz w:val="24"/>
                <w:szCs w:val="24"/>
              </w:rPr>
            </w:pPr>
            <w:r>
              <w:rPr>
                <w:b/>
                <w:sz w:val="24"/>
                <w:szCs w:val="24"/>
              </w:rPr>
              <w:t>Ulica:</w:t>
            </w:r>
          </w:p>
        </w:tc>
        <w:tc>
          <w:tcPr>
            <w:tcW w:w="6344" w:type="dxa"/>
          </w:tcPr>
          <w:p w14:paraId="0882FD82" w14:textId="77777777" w:rsidR="006A1F2E" w:rsidRPr="000F3A6C" w:rsidRDefault="00AE567B" w:rsidP="00A3522B">
            <w:pPr>
              <w:rPr>
                <w:sz w:val="24"/>
                <w:szCs w:val="24"/>
              </w:rPr>
            </w:pPr>
            <w:r w:rsidRPr="000F3A6C">
              <w:rPr>
                <w:sz w:val="24"/>
                <w:szCs w:val="24"/>
              </w:rPr>
              <w:fldChar w:fldCharType="begin">
                <w:ffData>
                  <w:name w:val="Tekst6"/>
                  <w:enabled/>
                  <w:calcOnExit w:val="0"/>
                  <w:textInput/>
                </w:ffData>
              </w:fldChar>
            </w:r>
            <w:bookmarkStart w:id="1" w:name="Tekst6"/>
            <w:r w:rsidR="00A3522B" w:rsidRPr="000F3A6C">
              <w:rPr>
                <w:sz w:val="24"/>
                <w:szCs w:val="24"/>
              </w:rPr>
              <w:instrText xml:space="preserve"> FORMTEXT </w:instrText>
            </w:r>
            <w:r w:rsidRPr="000F3A6C">
              <w:rPr>
                <w:sz w:val="24"/>
                <w:szCs w:val="24"/>
              </w:rPr>
            </w:r>
            <w:r w:rsidRPr="000F3A6C">
              <w:rPr>
                <w:sz w:val="24"/>
                <w:szCs w:val="24"/>
              </w:rPr>
              <w:fldChar w:fldCharType="separate"/>
            </w:r>
            <w:r w:rsidR="00A3522B" w:rsidRPr="000F3A6C">
              <w:rPr>
                <w:noProof/>
                <w:sz w:val="24"/>
                <w:szCs w:val="24"/>
              </w:rPr>
              <w:t> </w:t>
            </w:r>
            <w:r w:rsidR="00A3522B" w:rsidRPr="000F3A6C">
              <w:rPr>
                <w:noProof/>
                <w:sz w:val="24"/>
                <w:szCs w:val="24"/>
              </w:rPr>
              <w:t> </w:t>
            </w:r>
            <w:r w:rsidR="00A3522B" w:rsidRPr="000F3A6C">
              <w:rPr>
                <w:noProof/>
                <w:sz w:val="24"/>
                <w:szCs w:val="24"/>
              </w:rPr>
              <w:t> </w:t>
            </w:r>
            <w:r w:rsidR="00A3522B" w:rsidRPr="000F3A6C">
              <w:rPr>
                <w:noProof/>
                <w:sz w:val="24"/>
                <w:szCs w:val="24"/>
              </w:rPr>
              <w:t> </w:t>
            </w:r>
            <w:r w:rsidR="00A3522B" w:rsidRPr="000F3A6C">
              <w:rPr>
                <w:noProof/>
                <w:sz w:val="24"/>
                <w:szCs w:val="24"/>
              </w:rPr>
              <w:t> </w:t>
            </w:r>
            <w:r w:rsidRPr="000F3A6C">
              <w:rPr>
                <w:sz w:val="24"/>
                <w:szCs w:val="24"/>
              </w:rPr>
              <w:fldChar w:fldCharType="end"/>
            </w:r>
            <w:bookmarkEnd w:id="1"/>
          </w:p>
        </w:tc>
      </w:tr>
      <w:tr w:rsidR="006A1F2E" w14:paraId="23C3A991" w14:textId="77777777" w:rsidTr="00AE1320">
        <w:tc>
          <w:tcPr>
            <w:tcW w:w="3794" w:type="dxa"/>
          </w:tcPr>
          <w:p w14:paraId="610F3FED" w14:textId="77777777" w:rsidR="006A1F2E" w:rsidRDefault="006A1F2E" w:rsidP="006A1F2E">
            <w:pPr>
              <w:rPr>
                <w:b/>
                <w:sz w:val="24"/>
                <w:szCs w:val="24"/>
              </w:rPr>
            </w:pPr>
            <w:r>
              <w:rPr>
                <w:b/>
                <w:sz w:val="24"/>
                <w:szCs w:val="24"/>
              </w:rPr>
              <w:t>Kod, Miejscowość:</w:t>
            </w:r>
          </w:p>
        </w:tc>
        <w:tc>
          <w:tcPr>
            <w:tcW w:w="6344" w:type="dxa"/>
          </w:tcPr>
          <w:p w14:paraId="21145312" w14:textId="77777777" w:rsidR="006A1F2E" w:rsidRPr="000F3A6C" w:rsidRDefault="00AE567B" w:rsidP="006A1F2E">
            <w:pPr>
              <w:rPr>
                <w:b/>
                <w:sz w:val="24"/>
                <w:szCs w:val="24"/>
              </w:rPr>
            </w:pPr>
            <w:r w:rsidRPr="000F3A6C">
              <w:rPr>
                <w:b/>
                <w:sz w:val="24"/>
                <w:szCs w:val="24"/>
              </w:rPr>
              <w:fldChar w:fldCharType="begin">
                <w:ffData>
                  <w:name w:val="Tekst2"/>
                  <w:enabled/>
                  <w:calcOnExit w:val="0"/>
                  <w:textInput/>
                </w:ffData>
              </w:fldChar>
            </w:r>
            <w:bookmarkStart w:id="2" w:name="Tekst2"/>
            <w:r w:rsidR="00A3522B" w:rsidRPr="000F3A6C">
              <w:rPr>
                <w:b/>
                <w:sz w:val="24"/>
                <w:szCs w:val="24"/>
              </w:rPr>
              <w:instrText xml:space="preserve"> FORMTEXT </w:instrText>
            </w:r>
            <w:r w:rsidRPr="000F3A6C">
              <w:rPr>
                <w:b/>
                <w:sz w:val="24"/>
                <w:szCs w:val="24"/>
              </w:rPr>
            </w:r>
            <w:r w:rsidRPr="000F3A6C">
              <w:rPr>
                <w:b/>
                <w:sz w:val="24"/>
                <w:szCs w:val="24"/>
              </w:rPr>
              <w:fldChar w:fldCharType="separate"/>
            </w:r>
            <w:r w:rsidR="00A3522B" w:rsidRPr="000F3A6C">
              <w:rPr>
                <w:b/>
                <w:noProof/>
                <w:sz w:val="24"/>
                <w:szCs w:val="24"/>
              </w:rPr>
              <w:t> </w:t>
            </w:r>
            <w:r w:rsidR="00A3522B" w:rsidRPr="000F3A6C">
              <w:rPr>
                <w:b/>
                <w:noProof/>
                <w:sz w:val="24"/>
                <w:szCs w:val="24"/>
              </w:rPr>
              <w:t> </w:t>
            </w:r>
            <w:r w:rsidR="00A3522B" w:rsidRPr="000F3A6C">
              <w:rPr>
                <w:b/>
                <w:noProof/>
                <w:sz w:val="24"/>
                <w:szCs w:val="24"/>
              </w:rPr>
              <w:t> </w:t>
            </w:r>
            <w:r w:rsidR="00A3522B" w:rsidRPr="000F3A6C">
              <w:rPr>
                <w:b/>
                <w:noProof/>
                <w:sz w:val="24"/>
                <w:szCs w:val="24"/>
              </w:rPr>
              <w:t> </w:t>
            </w:r>
            <w:r w:rsidR="00A3522B" w:rsidRPr="000F3A6C">
              <w:rPr>
                <w:b/>
                <w:noProof/>
                <w:sz w:val="24"/>
                <w:szCs w:val="24"/>
              </w:rPr>
              <w:t> </w:t>
            </w:r>
            <w:r w:rsidRPr="000F3A6C">
              <w:rPr>
                <w:b/>
                <w:sz w:val="24"/>
                <w:szCs w:val="24"/>
              </w:rPr>
              <w:fldChar w:fldCharType="end"/>
            </w:r>
            <w:bookmarkEnd w:id="2"/>
          </w:p>
        </w:tc>
      </w:tr>
      <w:tr w:rsidR="006A1F2E" w14:paraId="220979EF" w14:textId="77777777" w:rsidTr="00AE1320">
        <w:tc>
          <w:tcPr>
            <w:tcW w:w="3794" w:type="dxa"/>
          </w:tcPr>
          <w:p w14:paraId="244CD2DB" w14:textId="77777777" w:rsidR="006A1F2E" w:rsidRDefault="006A1F2E" w:rsidP="006A1F2E">
            <w:pPr>
              <w:rPr>
                <w:b/>
                <w:sz w:val="24"/>
                <w:szCs w:val="24"/>
              </w:rPr>
            </w:pPr>
            <w:r>
              <w:rPr>
                <w:b/>
                <w:sz w:val="24"/>
                <w:szCs w:val="24"/>
              </w:rPr>
              <w:t>Telefon:</w:t>
            </w:r>
          </w:p>
        </w:tc>
        <w:tc>
          <w:tcPr>
            <w:tcW w:w="6344" w:type="dxa"/>
          </w:tcPr>
          <w:p w14:paraId="3241D15C" w14:textId="77777777" w:rsidR="006A1F2E" w:rsidRPr="000F3A6C" w:rsidRDefault="00AE567B" w:rsidP="006A1F2E">
            <w:pPr>
              <w:rPr>
                <w:b/>
                <w:sz w:val="24"/>
                <w:szCs w:val="24"/>
              </w:rPr>
            </w:pPr>
            <w:r w:rsidRPr="000F3A6C">
              <w:rPr>
                <w:b/>
                <w:sz w:val="24"/>
                <w:szCs w:val="24"/>
              </w:rPr>
              <w:fldChar w:fldCharType="begin">
                <w:ffData>
                  <w:name w:val="Tekst3"/>
                  <w:enabled/>
                  <w:calcOnExit w:val="0"/>
                  <w:textInput/>
                </w:ffData>
              </w:fldChar>
            </w:r>
            <w:bookmarkStart w:id="3" w:name="Tekst3"/>
            <w:r w:rsidR="00A3522B" w:rsidRPr="000F3A6C">
              <w:rPr>
                <w:b/>
                <w:sz w:val="24"/>
                <w:szCs w:val="24"/>
              </w:rPr>
              <w:instrText xml:space="preserve"> FORMTEXT </w:instrText>
            </w:r>
            <w:r w:rsidRPr="000F3A6C">
              <w:rPr>
                <w:b/>
                <w:sz w:val="24"/>
                <w:szCs w:val="24"/>
              </w:rPr>
            </w:r>
            <w:r w:rsidRPr="000F3A6C">
              <w:rPr>
                <w:b/>
                <w:sz w:val="24"/>
                <w:szCs w:val="24"/>
              </w:rPr>
              <w:fldChar w:fldCharType="separate"/>
            </w:r>
            <w:r w:rsidR="00A3522B" w:rsidRPr="000F3A6C">
              <w:rPr>
                <w:b/>
                <w:noProof/>
                <w:sz w:val="24"/>
                <w:szCs w:val="24"/>
              </w:rPr>
              <w:t> </w:t>
            </w:r>
            <w:r w:rsidR="00A3522B" w:rsidRPr="000F3A6C">
              <w:rPr>
                <w:b/>
                <w:noProof/>
                <w:sz w:val="24"/>
                <w:szCs w:val="24"/>
              </w:rPr>
              <w:t> </w:t>
            </w:r>
            <w:r w:rsidR="00A3522B" w:rsidRPr="000F3A6C">
              <w:rPr>
                <w:b/>
                <w:noProof/>
                <w:sz w:val="24"/>
                <w:szCs w:val="24"/>
              </w:rPr>
              <w:t> </w:t>
            </w:r>
            <w:r w:rsidR="00A3522B" w:rsidRPr="000F3A6C">
              <w:rPr>
                <w:b/>
                <w:noProof/>
                <w:sz w:val="24"/>
                <w:szCs w:val="24"/>
              </w:rPr>
              <w:t> </w:t>
            </w:r>
            <w:r w:rsidR="00A3522B" w:rsidRPr="000F3A6C">
              <w:rPr>
                <w:b/>
                <w:noProof/>
                <w:sz w:val="24"/>
                <w:szCs w:val="24"/>
              </w:rPr>
              <w:t> </w:t>
            </w:r>
            <w:r w:rsidRPr="000F3A6C">
              <w:rPr>
                <w:b/>
                <w:sz w:val="24"/>
                <w:szCs w:val="24"/>
              </w:rPr>
              <w:fldChar w:fldCharType="end"/>
            </w:r>
            <w:bookmarkEnd w:id="3"/>
          </w:p>
        </w:tc>
      </w:tr>
      <w:tr w:rsidR="006A1F2E" w14:paraId="2D75087C" w14:textId="77777777" w:rsidTr="00AE1320">
        <w:tc>
          <w:tcPr>
            <w:tcW w:w="3794" w:type="dxa"/>
          </w:tcPr>
          <w:p w14:paraId="6097928D" w14:textId="77777777" w:rsidR="006A1F2E" w:rsidRDefault="006A1F2E" w:rsidP="006A1F2E">
            <w:pPr>
              <w:rPr>
                <w:b/>
                <w:sz w:val="24"/>
                <w:szCs w:val="24"/>
              </w:rPr>
            </w:pPr>
            <w:r>
              <w:rPr>
                <w:b/>
                <w:sz w:val="24"/>
                <w:szCs w:val="24"/>
              </w:rPr>
              <w:t>e-mail:</w:t>
            </w:r>
          </w:p>
        </w:tc>
        <w:tc>
          <w:tcPr>
            <w:tcW w:w="6344" w:type="dxa"/>
          </w:tcPr>
          <w:p w14:paraId="31DE0510" w14:textId="77777777" w:rsidR="006A1F2E" w:rsidRPr="000F3A6C" w:rsidRDefault="00AE567B" w:rsidP="006A1F2E">
            <w:pPr>
              <w:rPr>
                <w:b/>
                <w:sz w:val="24"/>
                <w:szCs w:val="24"/>
              </w:rPr>
            </w:pPr>
            <w:r w:rsidRPr="000F3A6C">
              <w:rPr>
                <w:b/>
                <w:sz w:val="24"/>
                <w:szCs w:val="24"/>
              </w:rPr>
              <w:fldChar w:fldCharType="begin">
                <w:ffData>
                  <w:name w:val="Tekst4"/>
                  <w:enabled/>
                  <w:calcOnExit w:val="0"/>
                  <w:textInput/>
                </w:ffData>
              </w:fldChar>
            </w:r>
            <w:bookmarkStart w:id="4" w:name="Tekst4"/>
            <w:r w:rsidR="00A3522B" w:rsidRPr="000F3A6C">
              <w:rPr>
                <w:b/>
                <w:sz w:val="24"/>
                <w:szCs w:val="24"/>
              </w:rPr>
              <w:instrText xml:space="preserve"> FORMTEXT </w:instrText>
            </w:r>
            <w:r w:rsidRPr="000F3A6C">
              <w:rPr>
                <w:b/>
                <w:sz w:val="24"/>
                <w:szCs w:val="24"/>
              </w:rPr>
            </w:r>
            <w:r w:rsidRPr="000F3A6C">
              <w:rPr>
                <w:b/>
                <w:sz w:val="24"/>
                <w:szCs w:val="24"/>
              </w:rPr>
              <w:fldChar w:fldCharType="separate"/>
            </w:r>
            <w:r w:rsidR="00A3522B" w:rsidRPr="000F3A6C">
              <w:rPr>
                <w:b/>
                <w:noProof/>
                <w:sz w:val="24"/>
                <w:szCs w:val="24"/>
              </w:rPr>
              <w:t> </w:t>
            </w:r>
            <w:r w:rsidR="00A3522B" w:rsidRPr="000F3A6C">
              <w:rPr>
                <w:b/>
                <w:noProof/>
                <w:sz w:val="24"/>
                <w:szCs w:val="24"/>
              </w:rPr>
              <w:t> </w:t>
            </w:r>
            <w:r w:rsidR="00A3522B" w:rsidRPr="000F3A6C">
              <w:rPr>
                <w:b/>
                <w:noProof/>
                <w:sz w:val="24"/>
                <w:szCs w:val="24"/>
              </w:rPr>
              <w:t> </w:t>
            </w:r>
            <w:r w:rsidR="00A3522B" w:rsidRPr="000F3A6C">
              <w:rPr>
                <w:b/>
                <w:noProof/>
                <w:sz w:val="24"/>
                <w:szCs w:val="24"/>
              </w:rPr>
              <w:t> </w:t>
            </w:r>
            <w:r w:rsidR="00A3522B" w:rsidRPr="000F3A6C">
              <w:rPr>
                <w:b/>
                <w:noProof/>
                <w:sz w:val="24"/>
                <w:szCs w:val="24"/>
              </w:rPr>
              <w:t> </w:t>
            </w:r>
            <w:r w:rsidRPr="000F3A6C">
              <w:rPr>
                <w:b/>
                <w:sz w:val="24"/>
                <w:szCs w:val="24"/>
              </w:rPr>
              <w:fldChar w:fldCharType="end"/>
            </w:r>
            <w:bookmarkEnd w:id="4"/>
          </w:p>
        </w:tc>
      </w:tr>
      <w:tr w:rsidR="006A1F2E" w14:paraId="549FE0C2" w14:textId="77777777" w:rsidTr="00AE1320">
        <w:tc>
          <w:tcPr>
            <w:tcW w:w="3794" w:type="dxa"/>
          </w:tcPr>
          <w:p w14:paraId="7DD3566F" w14:textId="77777777" w:rsidR="006A1F2E" w:rsidRDefault="006A1F2E" w:rsidP="006A1F2E">
            <w:pPr>
              <w:rPr>
                <w:b/>
                <w:sz w:val="24"/>
                <w:szCs w:val="24"/>
              </w:rPr>
            </w:pPr>
            <w:r>
              <w:rPr>
                <w:b/>
                <w:sz w:val="24"/>
                <w:szCs w:val="24"/>
              </w:rPr>
              <w:t>www:</w:t>
            </w:r>
          </w:p>
        </w:tc>
        <w:tc>
          <w:tcPr>
            <w:tcW w:w="6344" w:type="dxa"/>
          </w:tcPr>
          <w:p w14:paraId="2FA7D4EA" w14:textId="77777777" w:rsidR="006A1F2E" w:rsidRPr="000F3A6C" w:rsidRDefault="00AE567B" w:rsidP="006A1F2E">
            <w:pPr>
              <w:rPr>
                <w:b/>
                <w:sz w:val="24"/>
                <w:szCs w:val="24"/>
              </w:rPr>
            </w:pPr>
            <w:r w:rsidRPr="000F3A6C">
              <w:rPr>
                <w:b/>
                <w:sz w:val="24"/>
                <w:szCs w:val="24"/>
              </w:rPr>
              <w:fldChar w:fldCharType="begin">
                <w:ffData>
                  <w:name w:val="Tekst5"/>
                  <w:enabled/>
                  <w:calcOnExit w:val="0"/>
                  <w:textInput/>
                </w:ffData>
              </w:fldChar>
            </w:r>
            <w:bookmarkStart w:id="5" w:name="Tekst5"/>
            <w:r w:rsidR="00A3522B" w:rsidRPr="000F3A6C">
              <w:rPr>
                <w:b/>
                <w:sz w:val="24"/>
                <w:szCs w:val="24"/>
              </w:rPr>
              <w:instrText xml:space="preserve"> FORMTEXT </w:instrText>
            </w:r>
            <w:r w:rsidRPr="000F3A6C">
              <w:rPr>
                <w:b/>
                <w:sz w:val="24"/>
                <w:szCs w:val="24"/>
              </w:rPr>
            </w:r>
            <w:r w:rsidRPr="000F3A6C">
              <w:rPr>
                <w:b/>
                <w:sz w:val="24"/>
                <w:szCs w:val="24"/>
              </w:rPr>
              <w:fldChar w:fldCharType="separate"/>
            </w:r>
            <w:r w:rsidR="00A3522B" w:rsidRPr="000F3A6C">
              <w:rPr>
                <w:b/>
                <w:noProof/>
                <w:sz w:val="24"/>
                <w:szCs w:val="24"/>
              </w:rPr>
              <w:t> </w:t>
            </w:r>
            <w:r w:rsidR="00A3522B" w:rsidRPr="000F3A6C">
              <w:rPr>
                <w:b/>
                <w:noProof/>
                <w:sz w:val="24"/>
                <w:szCs w:val="24"/>
              </w:rPr>
              <w:t> </w:t>
            </w:r>
            <w:r w:rsidR="00A3522B" w:rsidRPr="000F3A6C">
              <w:rPr>
                <w:b/>
                <w:noProof/>
                <w:sz w:val="24"/>
                <w:szCs w:val="24"/>
              </w:rPr>
              <w:t> </w:t>
            </w:r>
            <w:r w:rsidR="00A3522B" w:rsidRPr="000F3A6C">
              <w:rPr>
                <w:b/>
                <w:noProof/>
                <w:sz w:val="24"/>
                <w:szCs w:val="24"/>
              </w:rPr>
              <w:t> </w:t>
            </w:r>
            <w:r w:rsidR="00A3522B" w:rsidRPr="000F3A6C">
              <w:rPr>
                <w:b/>
                <w:noProof/>
                <w:sz w:val="24"/>
                <w:szCs w:val="24"/>
              </w:rPr>
              <w:t> </w:t>
            </w:r>
            <w:r w:rsidRPr="000F3A6C">
              <w:rPr>
                <w:b/>
                <w:sz w:val="24"/>
                <w:szCs w:val="24"/>
              </w:rPr>
              <w:fldChar w:fldCharType="end"/>
            </w:r>
            <w:bookmarkEnd w:id="5"/>
          </w:p>
        </w:tc>
      </w:tr>
      <w:tr w:rsidR="006A1F2E" w14:paraId="0CB687B9" w14:textId="77777777" w:rsidTr="00AE1320">
        <w:tc>
          <w:tcPr>
            <w:tcW w:w="3794" w:type="dxa"/>
          </w:tcPr>
          <w:p w14:paraId="147E64D2" w14:textId="77777777" w:rsidR="006A1F2E" w:rsidRPr="00AE1320" w:rsidRDefault="006A1F2E" w:rsidP="00CC46D7">
            <w:pPr>
              <w:rPr>
                <w:b/>
                <w:sz w:val="20"/>
                <w:szCs w:val="20"/>
              </w:rPr>
            </w:pPr>
            <w:r w:rsidRPr="00AE1320">
              <w:rPr>
                <w:b/>
                <w:sz w:val="20"/>
                <w:szCs w:val="20"/>
              </w:rPr>
              <w:t xml:space="preserve">Osoba upoważniona do kontaktów z </w:t>
            </w:r>
            <w:r w:rsidR="00CC46D7" w:rsidRPr="00AE1320">
              <w:rPr>
                <w:b/>
                <w:sz w:val="20"/>
                <w:szCs w:val="20"/>
              </w:rPr>
              <w:t>Organizatorem</w:t>
            </w:r>
            <w:r w:rsidR="001C1ACE" w:rsidRPr="00AE1320">
              <w:rPr>
                <w:b/>
                <w:sz w:val="20"/>
                <w:szCs w:val="20"/>
              </w:rPr>
              <w:t xml:space="preserve"> (imię, nazwisko, telefon, e</w:t>
            </w:r>
            <w:r w:rsidRPr="00AE1320">
              <w:rPr>
                <w:b/>
                <w:sz w:val="20"/>
                <w:szCs w:val="20"/>
              </w:rPr>
              <w:t>mail):</w:t>
            </w:r>
          </w:p>
        </w:tc>
        <w:tc>
          <w:tcPr>
            <w:tcW w:w="6344" w:type="dxa"/>
          </w:tcPr>
          <w:p w14:paraId="4FEE86CF" w14:textId="77777777" w:rsidR="006A1F2E" w:rsidRPr="000F3A6C" w:rsidRDefault="00AE567B" w:rsidP="006A1F2E">
            <w:pPr>
              <w:rPr>
                <w:b/>
                <w:sz w:val="24"/>
                <w:szCs w:val="24"/>
              </w:rPr>
            </w:pPr>
            <w:r w:rsidRPr="000F3A6C">
              <w:rPr>
                <w:b/>
                <w:sz w:val="24"/>
                <w:szCs w:val="24"/>
              </w:rPr>
              <w:fldChar w:fldCharType="begin">
                <w:ffData>
                  <w:name w:val="Tekst8"/>
                  <w:enabled/>
                  <w:calcOnExit w:val="0"/>
                  <w:textInput/>
                </w:ffData>
              </w:fldChar>
            </w:r>
            <w:bookmarkStart w:id="6" w:name="Tekst8"/>
            <w:r w:rsidR="00A3522B" w:rsidRPr="000F3A6C">
              <w:rPr>
                <w:b/>
                <w:sz w:val="24"/>
                <w:szCs w:val="24"/>
              </w:rPr>
              <w:instrText xml:space="preserve"> FORMTEXT </w:instrText>
            </w:r>
            <w:r w:rsidRPr="000F3A6C">
              <w:rPr>
                <w:b/>
                <w:sz w:val="24"/>
                <w:szCs w:val="24"/>
              </w:rPr>
            </w:r>
            <w:r w:rsidRPr="000F3A6C">
              <w:rPr>
                <w:b/>
                <w:sz w:val="24"/>
                <w:szCs w:val="24"/>
              </w:rPr>
              <w:fldChar w:fldCharType="separate"/>
            </w:r>
            <w:r w:rsidR="00A3522B" w:rsidRPr="000F3A6C">
              <w:rPr>
                <w:b/>
                <w:noProof/>
                <w:sz w:val="24"/>
                <w:szCs w:val="24"/>
              </w:rPr>
              <w:t> </w:t>
            </w:r>
            <w:r w:rsidR="00A3522B" w:rsidRPr="000F3A6C">
              <w:rPr>
                <w:b/>
                <w:noProof/>
                <w:sz w:val="24"/>
                <w:szCs w:val="24"/>
              </w:rPr>
              <w:t> </w:t>
            </w:r>
            <w:r w:rsidR="00A3522B" w:rsidRPr="000F3A6C">
              <w:rPr>
                <w:b/>
                <w:noProof/>
                <w:sz w:val="24"/>
                <w:szCs w:val="24"/>
              </w:rPr>
              <w:t> </w:t>
            </w:r>
            <w:r w:rsidR="00A3522B" w:rsidRPr="000F3A6C">
              <w:rPr>
                <w:b/>
                <w:noProof/>
                <w:sz w:val="24"/>
                <w:szCs w:val="24"/>
              </w:rPr>
              <w:t> </w:t>
            </w:r>
            <w:r w:rsidR="00A3522B" w:rsidRPr="000F3A6C">
              <w:rPr>
                <w:b/>
                <w:noProof/>
                <w:sz w:val="24"/>
                <w:szCs w:val="24"/>
              </w:rPr>
              <w:t> </w:t>
            </w:r>
            <w:r w:rsidRPr="000F3A6C">
              <w:rPr>
                <w:b/>
                <w:sz w:val="24"/>
                <w:szCs w:val="24"/>
              </w:rPr>
              <w:fldChar w:fldCharType="end"/>
            </w:r>
            <w:bookmarkEnd w:id="6"/>
          </w:p>
        </w:tc>
      </w:tr>
      <w:tr w:rsidR="006A1F2E" w14:paraId="01018E67" w14:textId="77777777" w:rsidTr="00AE1320">
        <w:tc>
          <w:tcPr>
            <w:tcW w:w="3794" w:type="dxa"/>
          </w:tcPr>
          <w:p w14:paraId="5181737C" w14:textId="77777777" w:rsidR="006A1F2E" w:rsidRDefault="00CC46D7" w:rsidP="006A1F2E">
            <w:pPr>
              <w:rPr>
                <w:b/>
                <w:sz w:val="24"/>
                <w:szCs w:val="24"/>
              </w:rPr>
            </w:pPr>
            <w:r>
              <w:rPr>
                <w:b/>
                <w:sz w:val="24"/>
                <w:szCs w:val="24"/>
              </w:rPr>
              <w:t>Uwagi:</w:t>
            </w:r>
          </w:p>
        </w:tc>
        <w:tc>
          <w:tcPr>
            <w:tcW w:w="6344" w:type="dxa"/>
            <w:shd w:val="clear" w:color="auto" w:fill="FFFFFF" w:themeFill="background1"/>
          </w:tcPr>
          <w:p w14:paraId="6E384D7C" w14:textId="77777777" w:rsidR="006A1F2E" w:rsidRPr="000F3A6C" w:rsidRDefault="00345D4A" w:rsidP="00A3522B">
            <w:pPr>
              <w:rPr>
                <w:b/>
                <w:sz w:val="24"/>
                <w:szCs w:val="24"/>
              </w:rPr>
            </w:pPr>
            <w:r w:rsidRPr="000F3A6C">
              <w:rPr>
                <w:b/>
                <w:sz w:val="24"/>
                <w:szCs w:val="24"/>
                <w:shd w:val="clear" w:color="auto" w:fill="BFBFBF" w:themeFill="background1" w:themeFillShade="BF"/>
              </w:rPr>
              <w:t xml:space="preserve"> </w:t>
            </w:r>
            <w:r w:rsidR="00AE567B" w:rsidRPr="000F3A6C">
              <w:rPr>
                <w:b/>
                <w:sz w:val="24"/>
                <w:szCs w:val="24"/>
                <w:shd w:val="clear" w:color="auto" w:fill="BFBFBF" w:themeFill="background1" w:themeFillShade="BF"/>
              </w:rPr>
              <w:fldChar w:fldCharType="begin">
                <w:ffData>
                  <w:name w:val="Tekst9"/>
                  <w:enabled/>
                  <w:calcOnExit w:val="0"/>
                  <w:textInput/>
                </w:ffData>
              </w:fldChar>
            </w:r>
            <w:bookmarkStart w:id="7" w:name="Tekst9"/>
            <w:r w:rsidR="00A3522B" w:rsidRPr="000F3A6C">
              <w:rPr>
                <w:b/>
                <w:sz w:val="24"/>
                <w:szCs w:val="24"/>
                <w:shd w:val="clear" w:color="auto" w:fill="BFBFBF" w:themeFill="background1" w:themeFillShade="BF"/>
              </w:rPr>
              <w:instrText xml:space="preserve"> FORMTEXT </w:instrText>
            </w:r>
            <w:r w:rsidR="00AE567B" w:rsidRPr="000F3A6C">
              <w:rPr>
                <w:b/>
                <w:sz w:val="24"/>
                <w:szCs w:val="24"/>
                <w:shd w:val="clear" w:color="auto" w:fill="BFBFBF" w:themeFill="background1" w:themeFillShade="BF"/>
              </w:rPr>
            </w:r>
            <w:r w:rsidR="00AE567B" w:rsidRPr="000F3A6C">
              <w:rPr>
                <w:b/>
                <w:sz w:val="24"/>
                <w:szCs w:val="24"/>
                <w:shd w:val="clear" w:color="auto" w:fill="BFBFBF" w:themeFill="background1" w:themeFillShade="BF"/>
              </w:rPr>
              <w:fldChar w:fldCharType="separate"/>
            </w:r>
            <w:r w:rsidR="00A3522B" w:rsidRPr="000F3A6C">
              <w:rPr>
                <w:b/>
                <w:noProof/>
                <w:sz w:val="24"/>
                <w:szCs w:val="24"/>
                <w:shd w:val="clear" w:color="auto" w:fill="BFBFBF" w:themeFill="background1" w:themeFillShade="BF"/>
              </w:rPr>
              <w:t> </w:t>
            </w:r>
            <w:r w:rsidR="00A3522B" w:rsidRPr="000F3A6C">
              <w:rPr>
                <w:b/>
                <w:noProof/>
                <w:sz w:val="24"/>
                <w:szCs w:val="24"/>
                <w:shd w:val="clear" w:color="auto" w:fill="BFBFBF" w:themeFill="background1" w:themeFillShade="BF"/>
              </w:rPr>
              <w:t> </w:t>
            </w:r>
            <w:r w:rsidR="00A3522B" w:rsidRPr="000F3A6C">
              <w:rPr>
                <w:b/>
                <w:noProof/>
                <w:sz w:val="24"/>
                <w:szCs w:val="24"/>
                <w:shd w:val="clear" w:color="auto" w:fill="BFBFBF" w:themeFill="background1" w:themeFillShade="BF"/>
              </w:rPr>
              <w:t> </w:t>
            </w:r>
            <w:r w:rsidR="00A3522B" w:rsidRPr="000F3A6C">
              <w:rPr>
                <w:b/>
                <w:noProof/>
                <w:sz w:val="24"/>
                <w:szCs w:val="24"/>
                <w:shd w:val="clear" w:color="auto" w:fill="BFBFBF" w:themeFill="background1" w:themeFillShade="BF"/>
              </w:rPr>
              <w:t> </w:t>
            </w:r>
            <w:r w:rsidR="00A3522B" w:rsidRPr="000F3A6C">
              <w:rPr>
                <w:b/>
                <w:noProof/>
                <w:sz w:val="24"/>
                <w:szCs w:val="24"/>
                <w:shd w:val="clear" w:color="auto" w:fill="BFBFBF" w:themeFill="background1" w:themeFillShade="BF"/>
              </w:rPr>
              <w:t> </w:t>
            </w:r>
            <w:r w:rsidR="00AE567B" w:rsidRPr="000F3A6C">
              <w:rPr>
                <w:b/>
                <w:sz w:val="24"/>
                <w:szCs w:val="24"/>
                <w:shd w:val="clear" w:color="auto" w:fill="BFBFBF" w:themeFill="background1" w:themeFillShade="BF"/>
              </w:rPr>
              <w:fldChar w:fldCharType="end"/>
            </w:r>
            <w:bookmarkEnd w:id="7"/>
          </w:p>
        </w:tc>
      </w:tr>
    </w:tbl>
    <w:p w14:paraId="33C0BEBD" w14:textId="77777777" w:rsidR="006A1F2E" w:rsidRDefault="006A1F2E" w:rsidP="009125BA">
      <w:pPr>
        <w:spacing w:line="240" w:lineRule="auto"/>
        <w:jc w:val="center"/>
        <w:rPr>
          <w:b/>
          <w:sz w:val="24"/>
          <w:szCs w:val="24"/>
        </w:rPr>
      </w:pPr>
      <w:r>
        <w:rPr>
          <w:b/>
          <w:sz w:val="24"/>
          <w:szCs w:val="24"/>
        </w:rPr>
        <w:t>DANE DO FAKTURY</w:t>
      </w:r>
      <w:r w:rsidR="00004B16">
        <w:rPr>
          <w:b/>
          <w:sz w:val="24"/>
          <w:szCs w:val="24"/>
        </w:rPr>
        <w:t xml:space="preserve"> (jeśli te same prosimy o wpisanie tylko nr NIP)</w:t>
      </w:r>
      <w:r>
        <w:rPr>
          <w:b/>
          <w:sz w:val="24"/>
          <w:szCs w:val="24"/>
        </w:rPr>
        <w:t>:</w:t>
      </w:r>
    </w:p>
    <w:tbl>
      <w:tblPr>
        <w:tblStyle w:val="Tabela-Siatka"/>
        <w:tblW w:w="10206" w:type="dxa"/>
        <w:tblInd w:w="108" w:type="dxa"/>
        <w:tblLook w:val="04A0" w:firstRow="1" w:lastRow="0" w:firstColumn="1" w:lastColumn="0" w:noHBand="0" w:noVBand="1"/>
      </w:tblPr>
      <w:tblGrid>
        <w:gridCol w:w="3828"/>
        <w:gridCol w:w="6378"/>
      </w:tblGrid>
      <w:tr w:rsidR="006A1F2E" w14:paraId="0D1C6C0A" w14:textId="77777777" w:rsidTr="00AE1320">
        <w:tc>
          <w:tcPr>
            <w:tcW w:w="3828" w:type="dxa"/>
          </w:tcPr>
          <w:p w14:paraId="046230C8" w14:textId="77777777" w:rsidR="006A1F2E" w:rsidRDefault="00105960" w:rsidP="006A1F2E">
            <w:pPr>
              <w:rPr>
                <w:b/>
                <w:sz w:val="24"/>
                <w:szCs w:val="24"/>
              </w:rPr>
            </w:pPr>
            <w:r>
              <w:rPr>
                <w:b/>
                <w:sz w:val="24"/>
                <w:szCs w:val="24"/>
              </w:rPr>
              <w:t>Nazwa:</w:t>
            </w:r>
          </w:p>
        </w:tc>
        <w:tc>
          <w:tcPr>
            <w:tcW w:w="6378" w:type="dxa"/>
          </w:tcPr>
          <w:p w14:paraId="45F618A6" w14:textId="77777777" w:rsidR="006A1F2E" w:rsidRDefault="00AE567B" w:rsidP="00A3522B">
            <w:pPr>
              <w:rPr>
                <w:b/>
                <w:sz w:val="24"/>
                <w:szCs w:val="24"/>
              </w:rPr>
            </w:pPr>
            <w:r>
              <w:rPr>
                <w:b/>
                <w:sz w:val="24"/>
                <w:szCs w:val="24"/>
              </w:rPr>
              <w:fldChar w:fldCharType="begin">
                <w:ffData>
                  <w:name w:val="Tekst10"/>
                  <w:enabled/>
                  <w:calcOnExit w:val="0"/>
                  <w:textInput/>
                </w:ffData>
              </w:fldChar>
            </w:r>
            <w:bookmarkStart w:id="8" w:name="Tekst10"/>
            <w:r w:rsidR="00A3522B">
              <w:rPr>
                <w:b/>
                <w:sz w:val="24"/>
                <w:szCs w:val="24"/>
              </w:rPr>
              <w:instrText xml:space="preserve"> FORMTEXT </w:instrText>
            </w:r>
            <w:r>
              <w:rPr>
                <w:b/>
                <w:sz w:val="24"/>
                <w:szCs w:val="24"/>
              </w:rPr>
            </w:r>
            <w:r>
              <w:rPr>
                <w:b/>
                <w:sz w:val="24"/>
                <w:szCs w:val="24"/>
              </w:rPr>
              <w:fldChar w:fldCharType="separate"/>
            </w:r>
            <w:r w:rsidR="00A3522B">
              <w:rPr>
                <w:b/>
                <w:noProof/>
                <w:sz w:val="24"/>
                <w:szCs w:val="24"/>
              </w:rPr>
              <w:t> </w:t>
            </w:r>
            <w:r w:rsidR="00A3522B">
              <w:rPr>
                <w:b/>
                <w:noProof/>
                <w:sz w:val="24"/>
                <w:szCs w:val="24"/>
              </w:rPr>
              <w:t> </w:t>
            </w:r>
            <w:r w:rsidR="00A3522B">
              <w:rPr>
                <w:b/>
                <w:noProof/>
                <w:sz w:val="24"/>
                <w:szCs w:val="24"/>
              </w:rPr>
              <w:t> </w:t>
            </w:r>
            <w:r w:rsidR="00A3522B">
              <w:rPr>
                <w:b/>
                <w:noProof/>
                <w:sz w:val="24"/>
                <w:szCs w:val="24"/>
              </w:rPr>
              <w:t> </w:t>
            </w:r>
            <w:r w:rsidR="00A3522B">
              <w:rPr>
                <w:b/>
                <w:noProof/>
                <w:sz w:val="24"/>
                <w:szCs w:val="24"/>
              </w:rPr>
              <w:t> </w:t>
            </w:r>
            <w:r>
              <w:rPr>
                <w:b/>
                <w:sz w:val="24"/>
                <w:szCs w:val="24"/>
              </w:rPr>
              <w:fldChar w:fldCharType="end"/>
            </w:r>
            <w:bookmarkEnd w:id="8"/>
          </w:p>
        </w:tc>
      </w:tr>
      <w:tr w:rsidR="006A1F2E" w14:paraId="1D78A0DB" w14:textId="77777777" w:rsidTr="00AE1320">
        <w:tc>
          <w:tcPr>
            <w:tcW w:w="3828" w:type="dxa"/>
          </w:tcPr>
          <w:p w14:paraId="1669819E" w14:textId="77777777" w:rsidR="006A1F2E" w:rsidRDefault="00105960" w:rsidP="006A1F2E">
            <w:pPr>
              <w:rPr>
                <w:b/>
                <w:sz w:val="24"/>
                <w:szCs w:val="24"/>
              </w:rPr>
            </w:pPr>
            <w:r>
              <w:rPr>
                <w:b/>
                <w:sz w:val="24"/>
                <w:szCs w:val="24"/>
              </w:rPr>
              <w:t>Ulica:</w:t>
            </w:r>
          </w:p>
        </w:tc>
        <w:tc>
          <w:tcPr>
            <w:tcW w:w="6378" w:type="dxa"/>
          </w:tcPr>
          <w:p w14:paraId="689E56E6" w14:textId="77777777" w:rsidR="006A1F2E" w:rsidRDefault="00AE567B" w:rsidP="00345D4A">
            <w:pPr>
              <w:rPr>
                <w:b/>
                <w:sz w:val="24"/>
                <w:szCs w:val="24"/>
              </w:rPr>
            </w:pPr>
            <w:r>
              <w:rPr>
                <w:b/>
                <w:sz w:val="24"/>
                <w:szCs w:val="24"/>
              </w:rPr>
              <w:fldChar w:fldCharType="begin">
                <w:ffData>
                  <w:name w:val="Tekst11"/>
                  <w:enabled/>
                  <w:calcOnExit w:val="0"/>
                  <w:textInput/>
                </w:ffData>
              </w:fldChar>
            </w:r>
            <w:bookmarkStart w:id="9" w:name="Tekst11"/>
            <w:r w:rsidR="00A3522B">
              <w:rPr>
                <w:b/>
                <w:sz w:val="24"/>
                <w:szCs w:val="24"/>
              </w:rPr>
              <w:instrText xml:space="preserve"> FORMTEXT </w:instrText>
            </w:r>
            <w:r>
              <w:rPr>
                <w:b/>
                <w:sz w:val="24"/>
                <w:szCs w:val="24"/>
              </w:rPr>
            </w:r>
            <w:r>
              <w:rPr>
                <w:b/>
                <w:sz w:val="24"/>
                <w:szCs w:val="24"/>
              </w:rPr>
              <w:fldChar w:fldCharType="separate"/>
            </w:r>
            <w:r w:rsidR="00A3522B">
              <w:rPr>
                <w:b/>
                <w:noProof/>
                <w:sz w:val="24"/>
                <w:szCs w:val="24"/>
              </w:rPr>
              <w:t> </w:t>
            </w:r>
            <w:r w:rsidR="00A3522B">
              <w:rPr>
                <w:b/>
                <w:noProof/>
                <w:sz w:val="24"/>
                <w:szCs w:val="24"/>
              </w:rPr>
              <w:t> </w:t>
            </w:r>
            <w:r w:rsidR="00A3522B">
              <w:rPr>
                <w:b/>
                <w:noProof/>
                <w:sz w:val="24"/>
                <w:szCs w:val="24"/>
              </w:rPr>
              <w:t> </w:t>
            </w:r>
            <w:r w:rsidR="00A3522B">
              <w:rPr>
                <w:b/>
                <w:noProof/>
                <w:sz w:val="24"/>
                <w:szCs w:val="24"/>
              </w:rPr>
              <w:t> </w:t>
            </w:r>
            <w:r w:rsidR="00A3522B">
              <w:rPr>
                <w:b/>
                <w:noProof/>
                <w:sz w:val="24"/>
                <w:szCs w:val="24"/>
              </w:rPr>
              <w:t> </w:t>
            </w:r>
            <w:r>
              <w:rPr>
                <w:b/>
                <w:sz w:val="24"/>
                <w:szCs w:val="24"/>
              </w:rPr>
              <w:fldChar w:fldCharType="end"/>
            </w:r>
            <w:bookmarkEnd w:id="9"/>
          </w:p>
        </w:tc>
      </w:tr>
      <w:tr w:rsidR="006A1F2E" w14:paraId="0642EFD2" w14:textId="77777777" w:rsidTr="00AE1320">
        <w:tc>
          <w:tcPr>
            <w:tcW w:w="3828" w:type="dxa"/>
          </w:tcPr>
          <w:p w14:paraId="37BFA93B" w14:textId="77777777" w:rsidR="006A1F2E" w:rsidRDefault="00105960" w:rsidP="006A1F2E">
            <w:pPr>
              <w:rPr>
                <w:b/>
                <w:sz w:val="24"/>
                <w:szCs w:val="24"/>
              </w:rPr>
            </w:pPr>
            <w:r>
              <w:rPr>
                <w:b/>
                <w:sz w:val="24"/>
                <w:szCs w:val="24"/>
              </w:rPr>
              <w:t>Kod, miejscowość:</w:t>
            </w:r>
          </w:p>
        </w:tc>
        <w:tc>
          <w:tcPr>
            <w:tcW w:w="6378" w:type="dxa"/>
          </w:tcPr>
          <w:p w14:paraId="4ECC14B3" w14:textId="77777777" w:rsidR="006A1F2E" w:rsidRDefault="00AE567B" w:rsidP="008A4D05">
            <w:pPr>
              <w:rPr>
                <w:b/>
                <w:sz w:val="24"/>
                <w:szCs w:val="24"/>
              </w:rPr>
            </w:pPr>
            <w:r>
              <w:rPr>
                <w:b/>
                <w:sz w:val="24"/>
                <w:szCs w:val="24"/>
              </w:rPr>
              <w:fldChar w:fldCharType="begin">
                <w:ffData>
                  <w:name w:val="Tekst12"/>
                  <w:enabled/>
                  <w:calcOnExit w:val="0"/>
                  <w:textInput/>
                </w:ffData>
              </w:fldChar>
            </w:r>
            <w:bookmarkStart w:id="10" w:name="Tekst12"/>
            <w:r w:rsidR="00A3522B">
              <w:rPr>
                <w:b/>
                <w:sz w:val="24"/>
                <w:szCs w:val="24"/>
              </w:rPr>
              <w:instrText xml:space="preserve"> FORMTEXT </w:instrText>
            </w:r>
            <w:r>
              <w:rPr>
                <w:b/>
                <w:sz w:val="24"/>
                <w:szCs w:val="24"/>
              </w:rPr>
            </w:r>
            <w:r>
              <w:rPr>
                <w:b/>
                <w:sz w:val="24"/>
                <w:szCs w:val="24"/>
              </w:rPr>
              <w:fldChar w:fldCharType="separate"/>
            </w:r>
            <w:r w:rsidR="00A3522B">
              <w:rPr>
                <w:b/>
                <w:noProof/>
                <w:sz w:val="24"/>
                <w:szCs w:val="24"/>
              </w:rPr>
              <w:t> </w:t>
            </w:r>
            <w:r w:rsidR="00A3522B">
              <w:rPr>
                <w:b/>
                <w:noProof/>
                <w:sz w:val="24"/>
                <w:szCs w:val="24"/>
              </w:rPr>
              <w:t> </w:t>
            </w:r>
            <w:r w:rsidR="00A3522B">
              <w:rPr>
                <w:b/>
                <w:noProof/>
                <w:sz w:val="24"/>
                <w:szCs w:val="24"/>
              </w:rPr>
              <w:t> </w:t>
            </w:r>
            <w:r w:rsidR="00A3522B">
              <w:rPr>
                <w:b/>
                <w:noProof/>
                <w:sz w:val="24"/>
                <w:szCs w:val="24"/>
              </w:rPr>
              <w:t> </w:t>
            </w:r>
            <w:r w:rsidR="00A3522B">
              <w:rPr>
                <w:b/>
                <w:noProof/>
                <w:sz w:val="24"/>
                <w:szCs w:val="24"/>
              </w:rPr>
              <w:t> </w:t>
            </w:r>
            <w:r>
              <w:rPr>
                <w:b/>
                <w:sz w:val="24"/>
                <w:szCs w:val="24"/>
              </w:rPr>
              <w:fldChar w:fldCharType="end"/>
            </w:r>
            <w:bookmarkEnd w:id="10"/>
          </w:p>
        </w:tc>
      </w:tr>
      <w:tr w:rsidR="006A1F2E" w14:paraId="0276FD1A" w14:textId="77777777" w:rsidTr="00AE1320">
        <w:tc>
          <w:tcPr>
            <w:tcW w:w="3828" w:type="dxa"/>
          </w:tcPr>
          <w:p w14:paraId="50F70821" w14:textId="77777777" w:rsidR="006A1F2E" w:rsidRDefault="00105960" w:rsidP="006A1F2E">
            <w:pPr>
              <w:rPr>
                <w:b/>
                <w:sz w:val="24"/>
                <w:szCs w:val="24"/>
              </w:rPr>
            </w:pPr>
            <w:r>
              <w:rPr>
                <w:b/>
                <w:sz w:val="24"/>
                <w:szCs w:val="24"/>
              </w:rPr>
              <w:t>NIP:</w:t>
            </w:r>
          </w:p>
        </w:tc>
        <w:tc>
          <w:tcPr>
            <w:tcW w:w="6378" w:type="dxa"/>
          </w:tcPr>
          <w:p w14:paraId="2FFFC6B6" w14:textId="77777777" w:rsidR="006A1F2E" w:rsidRDefault="00AE567B" w:rsidP="00345D4A">
            <w:pPr>
              <w:rPr>
                <w:b/>
                <w:sz w:val="24"/>
                <w:szCs w:val="24"/>
              </w:rPr>
            </w:pPr>
            <w:r>
              <w:rPr>
                <w:b/>
                <w:sz w:val="24"/>
                <w:szCs w:val="24"/>
              </w:rPr>
              <w:fldChar w:fldCharType="begin">
                <w:ffData>
                  <w:name w:val="Tekst13"/>
                  <w:enabled/>
                  <w:calcOnExit w:val="0"/>
                  <w:textInput/>
                </w:ffData>
              </w:fldChar>
            </w:r>
            <w:bookmarkStart w:id="11" w:name="Tekst13"/>
            <w:r w:rsidR="00A3522B">
              <w:rPr>
                <w:b/>
                <w:sz w:val="24"/>
                <w:szCs w:val="24"/>
              </w:rPr>
              <w:instrText xml:space="preserve"> FORMTEXT </w:instrText>
            </w:r>
            <w:r>
              <w:rPr>
                <w:b/>
                <w:sz w:val="24"/>
                <w:szCs w:val="24"/>
              </w:rPr>
            </w:r>
            <w:r>
              <w:rPr>
                <w:b/>
                <w:sz w:val="24"/>
                <w:szCs w:val="24"/>
              </w:rPr>
              <w:fldChar w:fldCharType="separate"/>
            </w:r>
            <w:r w:rsidR="00A3522B">
              <w:rPr>
                <w:b/>
                <w:noProof/>
                <w:sz w:val="24"/>
                <w:szCs w:val="24"/>
              </w:rPr>
              <w:t> </w:t>
            </w:r>
            <w:r w:rsidR="00A3522B">
              <w:rPr>
                <w:b/>
                <w:noProof/>
                <w:sz w:val="24"/>
                <w:szCs w:val="24"/>
              </w:rPr>
              <w:t> </w:t>
            </w:r>
            <w:r w:rsidR="00A3522B">
              <w:rPr>
                <w:b/>
                <w:noProof/>
                <w:sz w:val="24"/>
                <w:szCs w:val="24"/>
              </w:rPr>
              <w:t> </w:t>
            </w:r>
            <w:r w:rsidR="00A3522B">
              <w:rPr>
                <w:b/>
                <w:noProof/>
                <w:sz w:val="24"/>
                <w:szCs w:val="24"/>
              </w:rPr>
              <w:t> </w:t>
            </w:r>
            <w:r w:rsidR="00A3522B">
              <w:rPr>
                <w:b/>
                <w:noProof/>
                <w:sz w:val="24"/>
                <w:szCs w:val="24"/>
              </w:rPr>
              <w:t> </w:t>
            </w:r>
            <w:r>
              <w:rPr>
                <w:b/>
                <w:sz w:val="24"/>
                <w:szCs w:val="24"/>
              </w:rPr>
              <w:fldChar w:fldCharType="end"/>
            </w:r>
            <w:bookmarkEnd w:id="11"/>
          </w:p>
        </w:tc>
      </w:tr>
      <w:tr w:rsidR="006A1F2E" w14:paraId="7C4482C3" w14:textId="77777777" w:rsidTr="00AE1320">
        <w:trPr>
          <w:trHeight w:val="664"/>
        </w:trPr>
        <w:tc>
          <w:tcPr>
            <w:tcW w:w="3828" w:type="dxa"/>
          </w:tcPr>
          <w:p w14:paraId="29D87EC7" w14:textId="77777777" w:rsidR="006A1F2E" w:rsidRPr="00AE1320" w:rsidRDefault="00105960" w:rsidP="00AE1320">
            <w:pPr>
              <w:rPr>
                <w:b/>
                <w:sz w:val="20"/>
                <w:szCs w:val="20"/>
              </w:rPr>
            </w:pPr>
            <w:r w:rsidRPr="00AE1320">
              <w:rPr>
                <w:b/>
                <w:sz w:val="20"/>
                <w:szCs w:val="20"/>
              </w:rPr>
              <w:t>Imię i nazwisko</w:t>
            </w:r>
            <w:r w:rsidR="002C034A" w:rsidRPr="00AE1320">
              <w:rPr>
                <w:b/>
                <w:sz w:val="20"/>
                <w:szCs w:val="20"/>
              </w:rPr>
              <w:t xml:space="preserve"> osoby, do której ma być przesłana faktura</w:t>
            </w:r>
            <w:r w:rsidRPr="00AE1320">
              <w:rPr>
                <w:b/>
                <w:sz w:val="20"/>
                <w:szCs w:val="20"/>
              </w:rPr>
              <w:t xml:space="preserve"> </w:t>
            </w:r>
          </w:p>
        </w:tc>
        <w:tc>
          <w:tcPr>
            <w:tcW w:w="6378" w:type="dxa"/>
            <w:shd w:val="clear" w:color="auto" w:fill="FFFFFF" w:themeFill="background1"/>
          </w:tcPr>
          <w:p w14:paraId="718451D6" w14:textId="77777777" w:rsidR="006A1F2E" w:rsidRDefault="00AE567B" w:rsidP="00DF7A9D">
            <w:pPr>
              <w:rPr>
                <w:b/>
                <w:sz w:val="24"/>
                <w:szCs w:val="24"/>
              </w:rPr>
            </w:pPr>
            <w:r>
              <w:rPr>
                <w:b/>
                <w:sz w:val="24"/>
                <w:szCs w:val="24"/>
              </w:rPr>
              <w:fldChar w:fldCharType="begin">
                <w:ffData>
                  <w:name w:val="Tekst14"/>
                  <w:enabled/>
                  <w:calcOnExit w:val="0"/>
                  <w:textInput/>
                </w:ffData>
              </w:fldChar>
            </w:r>
            <w:bookmarkStart w:id="12" w:name="Tekst14"/>
            <w:r w:rsidR="00A3522B">
              <w:rPr>
                <w:b/>
                <w:sz w:val="24"/>
                <w:szCs w:val="24"/>
              </w:rPr>
              <w:instrText xml:space="preserve"> FORMTEXT </w:instrText>
            </w:r>
            <w:r>
              <w:rPr>
                <w:b/>
                <w:sz w:val="24"/>
                <w:szCs w:val="24"/>
              </w:rPr>
            </w:r>
            <w:r>
              <w:rPr>
                <w:b/>
                <w:sz w:val="24"/>
                <w:szCs w:val="24"/>
              </w:rPr>
              <w:fldChar w:fldCharType="separate"/>
            </w:r>
            <w:r w:rsidR="00A3522B">
              <w:rPr>
                <w:b/>
                <w:noProof/>
                <w:sz w:val="24"/>
                <w:szCs w:val="24"/>
              </w:rPr>
              <w:t> </w:t>
            </w:r>
            <w:r w:rsidR="00A3522B">
              <w:rPr>
                <w:b/>
                <w:noProof/>
                <w:sz w:val="24"/>
                <w:szCs w:val="24"/>
              </w:rPr>
              <w:t> </w:t>
            </w:r>
            <w:r w:rsidR="00A3522B">
              <w:rPr>
                <w:b/>
                <w:noProof/>
                <w:sz w:val="24"/>
                <w:szCs w:val="24"/>
              </w:rPr>
              <w:t> </w:t>
            </w:r>
            <w:r w:rsidR="00A3522B">
              <w:rPr>
                <w:b/>
                <w:noProof/>
                <w:sz w:val="24"/>
                <w:szCs w:val="24"/>
              </w:rPr>
              <w:t> </w:t>
            </w:r>
            <w:r w:rsidR="00A3522B">
              <w:rPr>
                <w:b/>
                <w:noProof/>
                <w:sz w:val="24"/>
                <w:szCs w:val="24"/>
              </w:rPr>
              <w:t> </w:t>
            </w:r>
            <w:r>
              <w:rPr>
                <w:b/>
                <w:sz w:val="24"/>
                <w:szCs w:val="24"/>
              </w:rPr>
              <w:fldChar w:fldCharType="end"/>
            </w:r>
            <w:bookmarkEnd w:id="12"/>
          </w:p>
        </w:tc>
      </w:tr>
    </w:tbl>
    <w:p w14:paraId="6B597523" w14:textId="77777777" w:rsidR="006A1F2E" w:rsidRDefault="006A1F2E" w:rsidP="006A1F2E">
      <w:pPr>
        <w:rPr>
          <w:b/>
          <w:sz w:val="24"/>
          <w:szCs w:val="24"/>
        </w:rPr>
      </w:pPr>
    </w:p>
    <w:tbl>
      <w:tblPr>
        <w:tblStyle w:val="Tabela-Siatka"/>
        <w:tblpPr w:leftFromText="141" w:rightFromText="141" w:vertAnchor="text" w:horzAnchor="margin" w:tblpXSpec="right" w:tblpY="128"/>
        <w:tblW w:w="881" w:type="dxa"/>
        <w:shd w:val="clear" w:color="auto" w:fill="BFBFBF" w:themeFill="background1" w:themeFillShade="BF"/>
        <w:tblLook w:val="04A0" w:firstRow="1" w:lastRow="0" w:firstColumn="1" w:lastColumn="0" w:noHBand="0" w:noVBand="1"/>
      </w:tblPr>
      <w:tblGrid>
        <w:gridCol w:w="881"/>
      </w:tblGrid>
      <w:tr w:rsidR="008A4D05" w14:paraId="44EA7465" w14:textId="77777777" w:rsidTr="00DF7A9D">
        <w:trPr>
          <w:trHeight w:val="139"/>
        </w:trPr>
        <w:tc>
          <w:tcPr>
            <w:tcW w:w="881" w:type="dxa"/>
            <w:shd w:val="clear" w:color="auto" w:fill="FFFFFF" w:themeFill="background1"/>
          </w:tcPr>
          <w:p w14:paraId="61EFBB1F" w14:textId="77777777" w:rsidR="008A4D05" w:rsidRDefault="00AE567B" w:rsidP="00DF7A9D">
            <w:pPr>
              <w:rPr>
                <w:b/>
                <w:sz w:val="24"/>
                <w:szCs w:val="24"/>
              </w:rPr>
            </w:pPr>
            <w:r>
              <w:rPr>
                <w:b/>
                <w:sz w:val="24"/>
                <w:szCs w:val="24"/>
              </w:rPr>
              <w:fldChar w:fldCharType="begin">
                <w:ffData>
                  <w:name w:val="Tekst15"/>
                  <w:enabled/>
                  <w:calcOnExit w:val="0"/>
                  <w:textInput/>
                </w:ffData>
              </w:fldChar>
            </w:r>
            <w:bookmarkStart w:id="13" w:name="Tekst15"/>
            <w:r w:rsidR="00A3522B">
              <w:rPr>
                <w:b/>
                <w:sz w:val="24"/>
                <w:szCs w:val="24"/>
              </w:rPr>
              <w:instrText xml:space="preserve"> FORMTEXT </w:instrText>
            </w:r>
            <w:r>
              <w:rPr>
                <w:b/>
                <w:sz w:val="24"/>
                <w:szCs w:val="24"/>
              </w:rPr>
            </w:r>
            <w:r>
              <w:rPr>
                <w:b/>
                <w:sz w:val="24"/>
                <w:szCs w:val="24"/>
              </w:rPr>
              <w:fldChar w:fldCharType="separate"/>
            </w:r>
            <w:r w:rsidR="00A3522B">
              <w:rPr>
                <w:b/>
                <w:noProof/>
                <w:sz w:val="24"/>
                <w:szCs w:val="24"/>
              </w:rPr>
              <w:t> </w:t>
            </w:r>
            <w:r w:rsidR="00A3522B">
              <w:rPr>
                <w:b/>
                <w:noProof/>
                <w:sz w:val="24"/>
                <w:szCs w:val="24"/>
              </w:rPr>
              <w:t> </w:t>
            </w:r>
            <w:r w:rsidR="00A3522B">
              <w:rPr>
                <w:b/>
                <w:noProof/>
                <w:sz w:val="24"/>
                <w:szCs w:val="24"/>
              </w:rPr>
              <w:t> </w:t>
            </w:r>
            <w:r w:rsidR="00A3522B">
              <w:rPr>
                <w:b/>
                <w:noProof/>
                <w:sz w:val="24"/>
                <w:szCs w:val="24"/>
              </w:rPr>
              <w:t> </w:t>
            </w:r>
            <w:r w:rsidR="00A3522B">
              <w:rPr>
                <w:b/>
                <w:noProof/>
                <w:sz w:val="24"/>
                <w:szCs w:val="24"/>
              </w:rPr>
              <w:t> </w:t>
            </w:r>
            <w:r>
              <w:rPr>
                <w:b/>
                <w:sz w:val="24"/>
                <w:szCs w:val="24"/>
              </w:rPr>
              <w:fldChar w:fldCharType="end"/>
            </w:r>
            <w:bookmarkEnd w:id="13"/>
          </w:p>
        </w:tc>
      </w:tr>
    </w:tbl>
    <w:p w14:paraId="71802240" w14:textId="77777777" w:rsidR="007173AE" w:rsidRDefault="007173AE" w:rsidP="00105960">
      <w:pPr>
        <w:spacing w:after="0" w:line="240" w:lineRule="auto"/>
        <w:rPr>
          <w:b/>
          <w:sz w:val="24"/>
          <w:szCs w:val="24"/>
        </w:rPr>
      </w:pPr>
      <w:r>
        <w:rPr>
          <w:b/>
          <w:sz w:val="24"/>
          <w:szCs w:val="24"/>
        </w:rPr>
        <w:t>PROPONOWANY NUMER/LITERA STANOWISKA TARGOWEGO:</w:t>
      </w:r>
      <w:r w:rsidR="008A4D05" w:rsidRPr="008A4D05">
        <w:rPr>
          <w:b/>
          <w:sz w:val="24"/>
          <w:szCs w:val="24"/>
          <w:highlight w:val="lightGray"/>
        </w:rPr>
        <w:t xml:space="preserve"> </w:t>
      </w:r>
    </w:p>
    <w:p w14:paraId="5BAEF01A" w14:textId="06A4A611" w:rsidR="00A773C1" w:rsidRDefault="00A773C1" w:rsidP="00105960">
      <w:pPr>
        <w:spacing w:after="0" w:line="240" w:lineRule="auto"/>
        <w:rPr>
          <w:sz w:val="24"/>
          <w:szCs w:val="24"/>
        </w:rPr>
      </w:pPr>
      <w:r w:rsidRPr="009C09E6">
        <w:t xml:space="preserve"> </w:t>
      </w:r>
      <w:r w:rsidR="007173AE" w:rsidRPr="009C09E6">
        <w:t xml:space="preserve">(prosimy wybrać z planu rozmieszczenia stanowisk </w:t>
      </w:r>
      <w:r w:rsidRPr="009C09E6">
        <w:t>targowych</w:t>
      </w:r>
      <w:r w:rsidR="009C09E6" w:rsidRPr="009C09E6">
        <w:t xml:space="preserve"> znajdującego się </w:t>
      </w:r>
      <w:r w:rsidR="00B207D7">
        <w:t xml:space="preserve">w zał. </w:t>
      </w:r>
      <w:r w:rsidR="00DF1AFB">
        <w:t>N</w:t>
      </w:r>
      <w:r w:rsidR="00B207D7">
        <w:t>r 1.</w:t>
      </w:r>
    </w:p>
    <w:p w14:paraId="613E0337" w14:textId="77777777" w:rsidR="00A773C1" w:rsidRPr="007173AE" w:rsidRDefault="008A4D05" w:rsidP="008A4D05">
      <w:pPr>
        <w:tabs>
          <w:tab w:val="left" w:pos="6975"/>
        </w:tabs>
        <w:spacing w:after="0" w:line="240" w:lineRule="auto"/>
        <w:rPr>
          <w:sz w:val="24"/>
          <w:szCs w:val="24"/>
        </w:rPr>
      </w:pPr>
      <w:r>
        <w:rPr>
          <w:sz w:val="24"/>
          <w:szCs w:val="24"/>
        </w:rPr>
        <w:tab/>
      </w:r>
    </w:p>
    <w:p w14:paraId="230E32CB" w14:textId="62AD5AED" w:rsidR="00A773C1" w:rsidRDefault="00105960" w:rsidP="00105960">
      <w:pPr>
        <w:spacing w:after="0" w:line="240" w:lineRule="auto"/>
        <w:rPr>
          <w:b/>
          <w:sz w:val="24"/>
          <w:szCs w:val="24"/>
        </w:rPr>
      </w:pPr>
      <w:r>
        <w:rPr>
          <w:b/>
          <w:sz w:val="24"/>
          <w:szCs w:val="24"/>
        </w:rPr>
        <w:t>NAZWA PODMIOTU NA FRYZIE</w:t>
      </w:r>
      <w:r w:rsidR="00936D70">
        <w:rPr>
          <w:b/>
          <w:sz w:val="24"/>
          <w:szCs w:val="24"/>
        </w:rPr>
        <w:t xml:space="preserve"> </w:t>
      </w:r>
    </w:p>
    <w:tbl>
      <w:tblPr>
        <w:tblStyle w:val="Tabela-Siatka"/>
        <w:tblW w:w="10206" w:type="dxa"/>
        <w:tblInd w:w="108" w:type="dxa"/>
        <w:tblLook w:val="04A0" w:firstRow="1" w:lastRow="0" w:firstColumn="1" w:lastColumn="0" w:noHBand="0" w:noVBand="1"/>
      </w:tblPr>
      <w:tblGrid>
        <w:gridCol w:w="10206"/>
      </w:tblGrid>
      <w:tr w:rsidR="00105960" w14:paraId="31CA45F7" w14:textId="77777777" w:rsidTr="00105960">
        <w:tc>
          <w:tcPr>
            <w:tcW w:w="10206" w:type="dxa"/>
          </w:tcPr>
          <w:p w14:paraId="72BF591B" w14:textId="77777777" w:rsidR="00105960" w:rsidRDefault="00AE567B" w:rsidP="006A1F2E">
            <w:pPr>
              <w:rPr>
                <w:b/>
                <w:sz w:val="24"/>
                <w:szCs w:val="24"/>
              </w:rPr>
            </w:pPr>
            <w:r>
              <w:rPr>
                <w:b/>
                <w:sz w:val="24"/>
                <w:szCs w:val="24"/>
              </w:rPr>
              <w:fldChar w:fldCharType="begin">
                <w:ffData>
                  <w:name w:val="Tekst16"/>
                  <w:enabled/>
                  <w:calcOnExit w:val="0"/>
                  <w:textInput/>
                </w:ffData>
              </w:fldChar>
            </w:r>
            <w:bookmarkStart w:id="14" w:name="Tekst16"/>
            <w:r w:rsidR="00A3522B">
              <w:rPr>
                <w:b/>
                <w:sz w:val="24"/>
                <w:szCs w:val="24"/>
              </w:rPr>
              <w:instrText xml:space="preserve"> FORMTEXT </w:instrText>
            </w:r>
            <w:r>
              <w:rPr>
                <w:b/>
                <w:sz w:val="24"/>
                <w:szCs w:val="24"/>
              </w:rPr>
            </w:r>
            <w:r>
              <w:rPr>
                <w:b/>
                <w:sz w:val="24"/>
                <w:szCs w:val="24"/>
              </w:rPr>
              <w:fldChar w:fldCharType="separate"/>
            </w:r>
            <w:r w:rsidR="00A3522B">
              <w:rPr>
                <w:b/>
                <w:noProof/>
                <w:sz w:val="24"/>
                <w:szCs w:val="24"/>
              </w:rPr>
              <w:t> </w:t>
            </w:r>
            <w:r w:rsidR="00A3522B">
              <w:rPr>
                <w:b/>
                <w:noProof/>
                <w:sz w:val="24"/>
                <w:szCs w:val="24"/>
              </w:rPr>
              <w:t> </w:t>
            </w:r>
            <w:r w:rsidR="00A3522B">
              <w:rPr>
                <w:b/>
                <w:noProof/>
                <w:sz w:val="24"/>
                <w:szCs w:val="24"/>
              </w:rPr>
              <w:t> </w:t>
            </w:r>
            <w:r w:rsidR="00A3522B">
              <w:rPr>
                <w:b/>
                <w:noProof/>
                <w:sz w:val="24"/>
                <w:szCs w:val="24"/>
              </w:rPr>
              <w:t> </w:t>
            </w:r>
            <w:r w:rsidR="00A3522B">
              <w:rPr>
                <w:b/>
                <w:noProof/>
                <w:sz w:val="24"/>
                <w:szCs w:val="24"/>
              </w:rPr>
              <w:t> </w:t>
            </w:r>
            <w:r>
              <w:rPr>
                <w:b/>
                <w:sz w:val="24"/>
                <w:szCs w:val="24"/>
              </w:rPr>
              <w:fldChar w:fldCharType="end"/>
            </w:r>
            <w:bookmarkEnd w:id="14"/>
          </w:p>
        </w:tc>
      </w:tr>
    </w:tbl>
    <w:p w14:paraId="37EAD099" w14:textId="77777777" w:rsidR="00A773C1" w:rsidRDefault="00A773C1" w:rsidP="006A1F2E">
      <w:pPr>
        <w:rPr>
          <w:b/>
          <w:sz w:val="24"/>
          <w:szCs w:val="24"/>
        </w:rPr>
      </w:pPr>
    </w:p>
    <w:p w14:paraId="46515C71" w14:textId="77777777" w:rsidR="00A773C1" w:rsidRDefault="00105960" w:rsidP="006A1F2E">
      <w:pPr>
        <w:rPr>
          <w:b/>
          <w:sz w:val="24"/>
          <w:szCs w:val="24"/>
        </w:rPr>
      </w:pPr>
      <w:r>
        <w:rPr>
          <w:b/>
          <w:sz w:val="24"/>
          <w:szCs w:val="24"/>
        </w:rPr>
        <w:t>DODATKOWE UWAGI:</w:t>
      </w:r>
    </w:p>
    <w:tbl>
      <w:tblPr>
        <w:tblStyle w:val="Tabela-Siatka"/>
        <w:tblW w:w="10206" w:type="dxa"/>
        <w:tblInd w:w="108" w:type="dxa"/>
        <w:tblLook w:val="04A0" w:firstRow="1" w:lastRow="0" w:firstColumn="1" w:lastColumn="0" w:noHBand="0" w:noVBand="1"/>
      </w:tblPr>
      <w:tblGrid>
        <w:gridCol w:w="10206"/>
      </w:tblGrid>
      <w:tr w:rsidR="00105960" w14:paraId="4B3EA358" w14:textId="77777777" w:rsidTr="00105960">
        <w:tc>
          <w:tcPr>
            <w:tcW w:w="10206" w:type="dxa"/>
          </w:tcPr>
          <w:p w14:paraId="3A54333E" w14:textId="77777777" w:rsidR="00105960" w:rsidRDefault="00AE567B" w:rsidP="006A1F2E">
            <w:pPr>
              <w:rPr>
                <w:b/>
                <w:sz w:val="24"/>
                <w:szCs w:val="24"/>
              </w:rPr>
            </w:pPr>
            <w:r>
              <w:rPr>
                <w:b/>
                <w:sz w:val="24"/>
                <w:szCs w:val="24"/>
              </w:rPr>
              <w:fldChar w:fldCharType="begin">
                <w:ffData>
                  <w:name w:val="Tekst17"/>
                  <w:enabled/>
                  <w:calcOnExit w:val="0"/>
                  <w:textInput/>
                </w:ffData>
              </w:fldChar>
            </w:r>
            <w:bookmarkStart w:id="15" w:name="Tekst17"/>
            <w:r w:rsidR="00A3522B">
              <w:rPr>
                <w:b/>
                <w:sz w:val="24"/>
                <w:szCs w:val="24"/>
              </w:rPr>
              <w:instrText xml:space="preserve"> FORMTEXT </w:instrText>
            </w:r>
            <w:r>
              <w:rPr>
                <w:b/>
                <w:sz w:val="24"/>
                <w:szCs w:val="24"/>
              </w:rPr>
            </w:r>
            <w:r>
              <w:rPr>
                <w:b/>
                <w:sz w:val="24"/>
                <w:szCs w:val="24"/>
              </w:rPr>
              <w:fldChar w:fldCharType="separate"/>
            </w:r>
            <w:r w:rsidR="00A3522B">
              <w:rPr>
                <w:b/>
                <w:noProof/>
                <w:sz w:val="24"/>
                <w:szCs w:val="24"/>
              </w:rPr>
              <w:t> </w:t>
            </w:r>
            <w:r w:rsidR="00A3522B">
              <w:rPr>
                <w:b/>
                <w:noProof/>
                <w:sz w:val="24"/>
                <w:szCs w:val="24"/>
              </w:rPr>
              <w:t> </w:t>
            </w:r>
            <w:r w:rsidR="00A3522B">
              <w:rPr>
                <w:b/>
                <w:noProof/>
                <w:sz w:val="24"/>
                <w:szCs w:val="24"/>
              </w:rPr>
              <w:t> </w:t>
            </w:r>
            <w:r w:rsidR="00A3522B">
              <w:rPr>
                <w:b/>
                <w:noProof/>
                <w:sz w:val="24"/>
                <w:szCs w:val="24"/>
              </w:rPr>
              <w:t> </w:t>
            </w:r>
            <w:r w:rsidR="00A3522B">
              <w:rPr>
                <w:b/>
                <w:noProof/>
                <w:sz w:val="24"/>
                <w:szCs w:val="24"/>
              </w:rPr>
              <w:t> </w:t>
            </w:r>
            <w:r>
              <w:rPr>
                <w:b/>
                <w:sz w:val="24"/>
                <w:szCs w:val="24"/>
              </w:rPr>
              <w:fldChar w:fldCharType="end"/>
            </w:r>
            <w:bookmarkEnd w:id="15"/>
          </w:p>
        </w:tc>
      </w:tr>
    </w:tbl>
    <w:p w14:paraId="3D0D4E4C" w14:textId="77777777" w:rsidR="00302039" w:rsidRDefault="00302039" w:rsidP="006A1F2E">
      <w:pPr>
        <w:rPr>
          <w:b/>
          <w:sz w:val="28"/>
          <w:szCs w:val="28"/>
        </w:rPr>
      </w:pPr>
    </w:p>
    <w:p w14:paraId="42817F98" w14:textId="77777777" w:rsidR="009125BA" w:rsidRDefault="009125BA" w:rsidP="006A1F2E">
      <w:pPr>
        <w:rPr>
          <w:b/>
          <w:sz w:val="28"/>
          <w:szCs w:val="28"/>
        </w:rPr>
      </w:pPr>
    </w:p>
    <w:p w14:paraId="7D08B6B8" w14:textId="77777777" w:rsidR="00004B16" w:rsidRDefault="00004B16" w:rsidP="006A1F2E">
      <w:pPr>
        <w:rPr>
          <w:b/>
          <w:sz w:val="28"/>
          <w:szCs w:val="28"/>
        </w:rPr>
      </w:pPr>
    </w:p>
    <w:p w14:paraId="52569C24" w14:textId="77777777" w:rsidR="00004B16" w:rsidRPr="00B35EFA" w:rsidRDefault="00004B16" w:rsidP="00004B16">
      <w:pPr>
        <w:jc w:val="center"/>
        <w:rPr>
          <w:b/>
          <w:sz w:val="28"/>
          <w:szCs w:val="28"/>
        </w:rPr>
      </w:pPr>
      <w:r w:rsidRPr="00B35EFA">
        <w:rPr>
          <w:b/>
          <w:sz w:val="28"/>
          <w:szCs w:val="28"/>
        </w:rPr>
        <w:t>OPIS DOSTĘPNYCH STANDARDÓW UCZESTNICTWA:</w:t>
      </w:r>
    </w:p>
    <w:tbl>
      <w:tblPr>
        <w:tblStyle w:val="Tabela-Siatka"/>
        <w:tblW w:w="0" w:type="auto"/>
        <w:shd w:val="clear" w:color="auto" w:fill="BFBFBF" w:themeFill="background1" w:themeFillShade="BF"/>
        <w:tblLook w:val="04A0" w:firstRow="1" w:lastRow="0" w:firstColumn="1" w:lastColumn="0" w:noHBand="0" w:noVBand="1"/>
      </w:tblPr>
      <w:tblGrid>
        <w:gridCol w:w="10054"/>
      </w:tblGrid>
      <w:tr w:rsidR="00004B16" w14:paraId="21D203CE" w14:textId="77777777" w:rsidTr="00A77721">
        <w:tc>
          <w:tcPr>
            <w:tcW w:w="10204" w:type="dxa"/>
            <w:shd w:val="clear" w:color="auto" w:fill="BFBFBF" w:themeFill="background1" w:themeFillShade="BF"/>
          </w:tcPr>
          <w:p w14:paraId="5FB0EF1D" w14:textId="70C9F78F" w:rsidR="00004B16" w:rsidRPr="00545123" w:rsidRDefault="00004B16" w:rsidP="00A77721">
            <w:pPr>
              <w:ind w:left="360"/>
              <w:rPr>
                <w:b/>
                <w:sz w:val="28"/>
                <w:szCs w:val="28"/>
              </w:rPr>
            </w:pPr>
            <w:r>
              <w:rPr>
                <w:b/>
                <w:sz w:val="28"/>
                <w:szCs w:val="28"/>
              </w:rPr>
              <w:lastRenderedPageBreak/>
              <w:t xml:space="preserve">Nr 1. </w:t>
            </w:r>
            <w:r w:rsidRPr="00545123">
              <w:rPr>
                <w:b/>
                <w:sz w:val="28"/>
                <w:szCs w:val="28"/>
              </w:rPr>
              <w:t xml:space="preserve">Stoisko standard – </w:t>
            </w:r>
            <w:r w:rsidR="007A6219">
              <w:rPr>
                <w:b/>
                <w:sz w:val="28"/>
                <w:szCs w:val="28"/>
              </w:rPr>
              <w:t>4</w:t>
            </w:r>
            <w:r w:rsidRPr="00545123">
              <w:rPr>
                <w:b/>
                <w:sz w:val="28"/>
                <w:szCs w:val="28"/>
              </w:rPr>
              <w:t>m</w:t>
            </w:r>
            <w:r w:rsidRPr="00545123">
              <w:rPr>
                <w:b/>
                <w:sz w:val="28"/>
                <w:szCs w:val="28"/>
                <w:vertAlign w:val="superscript"/>
              </w:rPr>
              <w:t>2 *</w:t>
            </w:r>
            <w:r w:rsidRPr="00545123">
              <w:rPr>
                <w:b/>
                <w:sz w:val="28"/>
                <w:szCs w:val="28"/>
              </w:rPr>
              <w:t>(</w:t>
            </w:r>
            <w:r w:rsidR="007A6219">
              <w:rPr>
                <w:b/>
                <w:sz w:val="28"/>
                <w:szCs w:val="28"/>
              </w:rPr>
              <w:t>2</w:t>
            </w:r>
            <w:r w:rsidRPr="00545123">
              <w:rPr>
                <w:b/>
                <w:sz w:val="28"/>
                <w:szCs w:val="28"/>
              </w:rPr>
              <w:t>m x 2m) :</w:t>
            </w:r>
          </w:p>
        </w:tc>
      </w:tr>
    </w:tbl>
    <w:p w14:paraId="10E8A844" w14:textId="024757FD" w:rsidR="00004B16" w:rsidRPr="00402907" w:rsidRDefault="007A6219" w:rsidP="00004B16">
      <w:pPr>
        <w:numPr>
          <w:ilvl w:val="0"/>
          <w:numId w:val="9"/>
        </w:numPr>
        <w:spacing w:before="100" w:beforeAutospacing="1" w:after="100" w:afterAutospacing="1" w:line="240" w:lineRule="auto"/>
        <w:rPr>
          <w:rFonts w:eastAsia="Times New Roman" w:cs="Times New Roman"/>
          <w:sz w:val="20"/>
          <w:szCs w:val="20"/>
        </w:rPr>
      </w:pPr>
      <w:r>
        <w:rPr>
          <w:rFonts w:eastAsia="Times New Roman" w:cs="Times New Roman"/>
          <w:sz w:val="20"/>
          <w:szCs w:val="20"/>
        </w:rPr>
        <w:t>4</w:t>
      </w:r>
      <w:r w:rsidR="00004B16" w:rsidRPr="00402907">
        <w:rPr>
          <w:rFonts w:eastAsia="Times New Roman" w:cs="Times New Roman"/>
          <w:sz w:val="20"/>
          <w:szCs w:val="20"/>
        </w:rPr>
        <w:t xml:space="preserve">m² – bazowa powierzchnia wystawowa </w:t>
      </w:r>
    </w:p>
    <w:p w14:paraId="488BF58B" w14:textId="295C7326" w:rsidR="00004B16" w:rsidRPr="00402907" w:rsidRDefault="007A6219" w:rsidP="00004B16">
      <w:pPr>
        <w:numPr>
          <w:ilvl w:val="0"/>
          <w:numId w:val="9"/>
        </w:numPr>
        <w:spacing w:before="100" w:beforeAutospacing="1" w:after="100" w:afterAutospacing="1" w:line="240" w:lineRule="auto"/>
        <w:rPr>
          <w:rFonts w:eastAsia="Times New Roman" w:cs="Times New Roman"/>
          <w:sz w:val="20"/>
          <w:szCs w:val="20"/>
        </w:rPr>
      </w:pPr>
      <w:r>
        <w:rPr>
          <w:rFonts w:eastAsia="Times New Roman" w:cs="Times New Roman"/>
          <w:sz w:val="20"/>
          <w:szCs w:val="20"/>
        </w:rPr>
        <w:t>2</w:t>
      </w:r>
      <w:r w:rsidR="00004B16" w:rsidRPr="00402907">
        <w:rPr>
          <w:rFonts w:eastAsia="Times New Roman" w:cs="Times New Roman"/>
          <w:sz w:val="20"/>
          <w:szCs w:val="20"/>
        </w:rPr>
        <w:t xml:space="preserve"> krzesła </w:t>
      </w:r>
    </w:p>
    <w:p w14:paraId="3C57C238" w14:textId="77777777" w:rsidR="00004B16" w:rsidRPr="00402907" w:rsidRDefault="00004B16" w:rsidP="00004B16">
      <w:pPr>
        <w:numPr>
          <w:ilvl w:val="0"/>
          <w:numId w:val="9"/>
        </w:numPr>
        <w:spacing w:before="100" w:beforeAutospacing="1" w:after="100" w:afterAutospacing="1" w:line="240" w:lineRule="auto"/>
        <w:rPr>
          <w:rFonts w:eastAsia="Times New Roman" w:cs="Times New Roman"/>
          <w:sz w:val="20"/>
          <w:szCs w:val="20"/>
        </w:rPr>
      </w:pPr>
      <w:r w:rsidRPr="00402907">
        <w:rPr>
          <w:rFonts w:eastAsia="Times New Roman" w:cs="Times New Roman"/>
          <w:sz w:val="20"/>
          <w:szCs w:val="20"/>
        </w:rPr>
        <w:t xml:space="preserve">Źródło prądu </w:t>
      </w:r>
    </w:p>
    <w:p w14:paraId="0DC2A754" w14:textId="77777777" w:rsidR="00004B16" w:rsidRPr="00402907" w:rsidRDefault="00004B16" w:rsidP="00004B16">
      <w:pPr>
        <w:numPr>
          <w:ilvl w:val="0"/>
          <w:numId w:val="9"/>
        </w:numPr>
        <w:spacing w:before="100" w:beforeAutospacing="1" w:after="100" w:afterAutospacing="1" w:line="240" w:lineRule="auto"/>
        <w:rPr>
          <w:rFonts w:eastAsia="Times New Roman" w:cs="Times New Roman"/>
          <w:sz w:val="20"/>
          <w:szCs w:val="20"/>
        </w:rPr>
      </w:pPr>
      <w:r w:rsidRPr="00402907">
        <w:rPr>
          <w:rFonts w:eastAsia="Times New Roman" w:cs="Times New Roman"/>
          <w:sz w:val="20"/>
          <w:szCs w:val="20"/>
        </w:rPr>
        <w:t xml:space="preserve">Napis na fryzie </w:t>
      </w:r>
    </w:p>
    <w:p w14:paraId="7F99F1D7" w14:textId="77777777" w:rsidR="00004B16" w:rsidRPr="00402907" w:rsidRDefault="00004B16" w:rsidP="00004B16">
      <w:pPr>
        <w:numPr>
          <w:ilvl w:val="0"/>
          <w:numId w:val="9"/>
        </w:numPr>
        <w:spacing w:before="100" w:beforeAutospacing="1" w:after="100" w:afterAutospacing="1" w:line="240" w:lineRule="auto"/>
        <w:rPr>
          <w:rFonts w:eastAsia="Times New Roman" w:cs="Times New Roman"/>
          <w:sz w:val="20"/>
          <w:szCs w:val="20"/>
        </w:rPr>
      </w:pPr>
      <w:r w:rsidRPr="00402907">
        <w:rPr>
          <w:rFonts w:eastAsia="Times New Roman" w:cs="Times New Roman"/>
          <w:sz w:val="20"/>
          <w:szCs w:val="20"/>
        </w:rPr>
        <w:t xml:space="preserve">Wpisy o wystawcy na </w:t>
      </w:r>
      <w:proofErr w:type="spellStart"/>
      <w:r w:rsidRPr="00402907">
        <w:rPr>
          <w:rFonts w:eastAsia="Times New Roman" w:cs="Times New Roman"/>
          <w:sz w:val="20"/>
          <w:szCs w:val="20"/>
        </w:rPr>
        <w:t>fb</w:t>
      </w:r>
      <w:proofErr w:type="spellEnd"/>
      <w:r w:rsidRPr="00402907">
        <w:rPr>
          <w:rFonts w:eastAsia="Times New Roman" w:cs="Times New Roman"/>
          <w:sz w:val="20"/>
          <w:szCs w:val="20"/>
        </w:rPr>
        <w:t xml:space="preserve"> i www targów</w:t>
      </w:r>
    </w:p>
    <w:p w14:paraId="578A0EE5" w14:textId="47F0DA98" w:rsidR="00004B16" w:rsidRPr="00CC46D7" w:rsidRDefault="00004B16" w:rsidP="00004B16">
      <w:pPr>
        <w:spacing w:before="100" w:beforeAutospacing="1" w:after="100" w:afterAutospacing="1" w:line="240" w:lineRule="auto"/>
        <w:rPr>
          <w:rFonts w:eastAsia="Times New Roman" w:cs="Times New Roman"/>
          <w:sz w:val="24"/>
          <w:szCs w:val="24"/>
        </w:rPr>
      </w:pPr>
      <w:r w:rsidRPr="00CC46D7">
        <w:rPr>
          <w:rFonts w:eastAsia="Times New Roman" w:cs="Times New Roman"/>
          <w:color w:val="E96656"/>
          <w:sz w:val="24"/>
          <w:szCs w:val="24"/>
        </w:rPr>
        <w:t xml:space="preserve">Cena </w:t>
      </w:r>
      <w:r w:rsidR="00AA7ECC">
        <w:rPr>
          <w:rFonts w:eastAsia="Times New Roman" w:cs="Times New Roman"/>
          <w:b/>
          <w:bCs/>
          <w:color w:val="E96656"/>
          <w:sz w:val="24"/>
          <w:szCs w:val="24"/>
        </w:rPr>
        <w:t>3</w:t>
      </w:r>
      <w:r w:rsidR="007A6219">
        <w:rPr>
          <w:rFonts w:eastAsia="Times New Roman" w:cs="Times New Roman"/>
          <w:b/>
          <w:bCs/>
          <w:color w:val="E96656"/>
          <w:sz w:val="24"/>
          <w:szCs w:val="24"/>
        </w:rPr>
        <w:t>00</w:t>
      </w:r>
      <w:r w:rsidRPr="00CC46D7">
        <w:rPr>
          <w:rFonts w:eastAsia="Times New Roman" w:cs="Times New Roman"/>
          <w:b/>
          <w:bCs/>
          <w:color w:val="E96656"/>
          <w:sz w:val="24"/>
          <w:szCs w:val="24"/>
        </w:rPr>
        <w:t xml:space="preserve"> zł</w:t>
      </w:r>
      <w:r w:rsidRPr="00CC46D7">
        <w:rPr>
          <w:rFonts w:eastAsia="Times New Roman" w:cs="Times New Roman"/>
          <w:color w:val="E96656"/>
          <w:sz w:val="24"/>
          <w:szCs w:val="24"/>
        </w:rPr>
        <w:t xml:space="preserve"> </w:t>
      </w:r>
      <w:r>
        <w:rPr>
          <w:rFonts w:eastAsia="Times New Roman" w:cs="Times New Roman"/>
          <w:b/>
          <w:color w:val="E96656"/>
          <w:sz w:val="24"/>
          <w:szCs w:val="24"/>
        </w:rPr>
        <w:t>netto</w:t>
      </w:r>
      <w:r w:rsidRPr="00C361A3">
        <w:rPr>
          <w:rFonts w:eastAsia="Times New Roman" w:cs="Times New Roman"/>
          <w:b/>
          <w:color w:val="E96656"/>
          <w:sz w:val="24"/>
          <w:szCs w:val="24"/>
        </w:rPr>
        <w:t xml:space="preserve"> </w:t>
      </w:r>
      <w:r>
        <w:rPr>
          <w:rFonts w:eastAsia="Times New Roman" w:cs="Times New Roman"/>
          <w:b/>
          <w:color w:val="E96656"/>
          <w:sz w:val="24"/>
          <w:szCs w:val="24"/>
        </w:rPr>
        <w:t>(plusVat23%)</w:t>
      </w:r>
      <w:r w:rsidR="007A6219">
        <w:rPr>
          <w:rFonts w:eastAsia="Times New Roman" w:cs="Times New Roman"/>
          <w:b/>
          <w:color w:val="E96656"/>
          <w:sz w:val="24"/>
          <w:szCs w:val="24"/>
        </w:rPr>
        <w:t xml:space="preserve"> za </w:t>
      </w:r>
      <w:r w:rsidR="00AA7ECC">
        <w:rPr>
          <w:rFonts w:eastAsia="Times New Roman" w:cs="Times New Roman"/>
          <w:b/>
          <w:color w:val="E96656"/>
          <w:sz w:val="24"/>
          <w:szCs w:val="24"/>
        </w:rPr>
        <w:t>3</w:t>
      </w:r>
      <w:r w:rsidR="007A6219">
        <w:rPr>
          <w:rFonts w:eastAsia="Times New Roman" w:cs="Times New Roman"/>
          <w:b/>
          <w:color w:val="E96656"/>
          <w:sz w:val="24"/>
          <w:szCs w:val="24"/>
        </w:rPr>
        <w:t xml:space="preserve"> dni</w:t>
      </w:r>
    </w:p>
    <w:tbl>
      <w:tblPr>
        <w:tblStyle w:val="Tabela-Siatka"/>
        <w:tblW w:w="0" w:type="auto"/>
        <w:tblBorders>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0054"/>
      </w:tblGrid>
      <w:tr w:rsidR="00004B16" w14:paraId="16F42E92" w14:textId="77777777" w:rsidTr="00A77721">
        <w:tc>
          <w:tcPr>
            <w:tcW w:w="10054" w:type="dxa"/>
            <w:shd w:val="clear" w:color="auto" w:fill="BFBFBF" w:themeFill="background1" w:themeFillShade="BF"/>
          </w:tcPr>
          <w:p w14:paraId="666A4C0B" w14:textId="4E82C42F" w:rsidR="00004B16" w:rsidRPr="00545123" w:rsidRDefault="00004B16" w:rsidP="00A77721">
            <w:pPr>
              <w:rPr>
                <w:b/>
                <w:sz w:val="28"/>
                <w:szCs w:val="28"/>
              </w:rPr>
            </w:pPr>
            <w:r>
              <w:rPr>
                <w:b/>
                <w:bCs/>
                <w:sz w:val="28"/>
                <w:szCs w:val="28"/>
              </w:rPr>
              <w:t xml:space="preserve">      Nr 2. </w:t>
            </w:r>
            <w:r w:rsidRPr="00545123">
              <w:rPr>
                <w:b/>
                <w:bCs/>
                <w:sz w:val="28"/>
                <w:szCs w:val="28"/>
              </w:rPr>
              <w:t>Stoisko PLUS</w:t>
            </w:r>
            <w:r w:rsidRPr="00545123">
              <w:rPr>
                <w:b/>
                <w:bCs/>
              </w:rPr>
              <w:t xml:space="preserve"> </w:t>
            </w:r>
            <w:r w:rsidRPr="00545123">
              <w:rPr>
                <w:b/>
                <w:sz w:val="28"/>
                <w:szCs w:val="28"/>
              </w:rPr>
              <w:t xml:space="preserve">– </w:t>
            </w:r>
            <w:r w:rsidR="007A6219">
              <w:rPr>
                <w:b/>
                <w:sz w:val="28"/>
                <w:szCs w:val="28"/>
              </w:rPr>
              <w:t>6</w:t>
            </w:r>
            <w:r w:rsidRPr="00545123">
              <w:rPr>
                <w:b/>
                <w:sz w:val="28"/>
                <w:szCs w:val="28"/>
              </w:rPr>
              <w:t>m</w:t>
            </w:r>
            <w:r w:rsidRPr="00545123">
              <w:rPr>
                <w:b/>
                <w:sz w:val="28"/>
                <w:szCs w:val="28"/>
                <w:vertAlign w:val="superscript"/>
              </w:rPr>
              <w:t xml:space="preserve">2 </w:t>
            </w:r>
            <w:r w:rsidRPr="00545123">
              <w:rPr>
                <w:b/>
                <w:sz w:val="28"/>
                <w:szCs w:val="28"/>
              </w:rPr>
              <w:t>(</w:t>
            </w:r>
            <w:r w:rsidR="007A6219">
              <w:rPr>
                <w:b/>
                <w:sz w:val="28"/>
                <w:szCs w:val="28"/>
              </w:rPr>
              <w:t>3</w:t>
            </w:r>
            <w:r w:rsidRPr="00545123">
              <w:rPr>
                <w:b/>
                <w:sz w:val="28"/>
                <w:szCs w:val="28"/>
              </w:rPr>
              <w:t>m x 2m):</w:t>
            </w:r>
          </w:p>
        </w:tc>
      </w:tr>
    </w:tbl>
    <w:p w14:paraId="30AB5215" w14:textId="544210E8" w:rsidR="00004B16" w:rsidRPr="00402907" w:rsidRDefault="007A6219" w:rsidP="00004B16">
      <w:pPr>
        <w:numPr>
          <w:ilvl w:val="0"/>
          <w:numId w:val="10"/>
        </w:numPr>
        <w:spacing w:before="100" w:beforeAutospacing="1" w:after="100" w:afterAutospacing="1" w:line="240" w:lineRule="auto"/>
        <w:rPr>
          <w:rFonts w:eastAsia="Times New Roman" w:cs="Times New Roman"/>
          <w:sz w:val="20"/>
          <w:szCs w:val="20"/>
        </w:rPr>
      </w:pPr>
      <w:r>
        <w:rPr>
          <w:rFonts w:eastAsia="Times New Roman" w:cs="Times New Roman"/>
          <w:sz w:val="20"/>
          <w:szCs w:val="20"/>
        </w:rPr>
        <w:t>6</w:t>
      </w:r>
      <w:r w:rsidR="00004B16" w:rsidRPr="00402907">
        <w:rPr>
          <w:rFonts w:eastAsia="Times New Roman" w:cs="Times New Roman"/>
          <w:sz w:val="20"/>
          <w:szCs w:val="20"/>
        </w:rPr>
        <w:t xml:space="preserve">m² – powiększona powierzchnia Wystawowa </w:t>
      </w:r>
    </w:p>
    <w:p w14:paraId="3778CE90" w14:textId="69DD9F9E" w:rsidR="00004B16" w:rsidRPr="00402907" w:rsidRDefault="007A6219" w:rsidP="00004B16">
      <w:pPr>
        <w:numPr>
          <w:ilvl w:val="0"/>
          <w:numId w:val="10"/>
        </w:numPr>
        <w:spacing w:before="100" w:beforeAutospacing="1" w:after="100" w:afterAutospacing="1" w:line="240" w:lineRule="auto"/>
        <w:rPr>
          <w:rFonts w:eastAsia="Times New Roman" w:cs="Times New Roman"/>
          <w:sz w:val="20"/>
          <w:szCs w:val="20"/>
        </w:rPr>
      </w:pPr>
      <w:r>
        <w:rPr>
          <w:rFonts w:eastAsia="Times New Roman" w:cs="Times New Roman"/>
          <w:sz w:val="20"/>
          <w:szCs w:val="20"/>
        </w:rPr>
        <w:t>3</w:t>
      </w:r>
      <w:r w:rsidR="00004B16" w:rsidRPr="00402907">
        <w:rPr>
          <w:rFonts w:eastAsia="Times New Roman" w:cs="Times New Roman"/>
          <w:sz w:val="20"/>
          <w:szCs w:val="20"/>
        </w:rPr>
        <w:t xml:space="preserve"> krzesła </w:t>
      </w:r>
    </w:p>
    <w:p w14:paraId="30994979" w14:textId="77777777" w:rsidR="00004B16" w:rsidRPr="00402907" w:rsidRDefault="00004B16" w:rsidP="00004B16">
      <w:pPr>
        <w:numPr>
          <w:ilvl w:val="0"/>
          <w:numId w:val="10"/>
        </w:numPr>
        <w:spacing w:before="100" w:beforeAutospacing="1" w:after="100" w:afterAutospacing="1" w:line="240" w:lineRule="auto"/>
        <w:rPr>
          <w:rFonts w:eastAsia="Times New Roman" w:cs="Times New Roman"/>
          <w:sz w:val="20"/>
          <w:szCs w:val="20"/>
        </w:rPr>
      </w:pPr>
      <w:r w:rsidRPr="00402907">
        <w:rPr>
          <w:rFonts w:eastAsia="Times New Roman" w:cs="Times New Roman"/>
          <w:sz w:val="20"/>
          <w:szCs w:val="20"/>
        </w:rPr>
        <w:t xml:space="preserve">Źródło prądu </w:t>
      </w:r>
    </w:p>
    <w:p w14:paraId="03A474A9" w14:textId="77777777" w:rsidR="00004B16" w:rsidRPr="00402907" w:rsidRDefault="00004B16" w:rsidP="00004B16">
      <w:pPr>
        <w:numPr>
          <w:ilvl w:val="0"/>
          <w:numId w:val="10"/>
        </w:numPr>
        <w:spacing w:before="100" w:beforeAutospacing="1" w:after="100" w:afterAutospacing="1" w:line="240" w:lineRule="auto"/>
        <w:rPr>
          <w:rFonts w:eastAsia="Times New Roman" w:cs="Times New Roman"/>
          <w:sz w:val="20"/>
          <w:szCs w:val="20"/>
        </w:rPr>
      </w:pPr>
      <w:r w:rsidRPr="00402907">
        <w:rPr>
          <w:rFonts w:eastAsia="Times New Roman" w:cs="Times New Roman"/>
          <w:sz w:val="20"/>
          <w:szCs w:val="20"/>
        </w:rPr>
        <w:t>Napis na fryzie</w:t>
      </w:r>
    </w:p>
    <w:p w14:paraId="571C38BB" w14:textId="77777777" w:rsidR="00004B16" w:rsidRPr="00402907" w:rsidRDefault="00004B16" w:rsidP="00004B16">
      <w:pPr>
        <w:numPr>
          <w:ilvl w:val="0"/>
          <w:numId w:val="10"/>
        </w:numPr>
        <w:spacing w:before="100" w:beforeAutospacing="1" w:after="100" w:afterAutospacing="1" w:line="240" w:lineRule="auto"/>
        <w:rPr>
          <w:rFonts w:eastAsia="Times New Roman" w:cs="Times New Roman"/>
          <w:sz w:val="20"/>
          <w:szCs w:val="20"/>
        </w:rPr>
      </w:pPr>
      <w:r w:rsidRPr="00402907">
        <w:rPr>
          <w:rFonts w:eastAsia="Times New Roman" w:cs="Times New Roman"/>
          <w:sz w:val="20"/>
          <w:szCs w:val="20"/>
        </w:rPr>
        <w:t xml:space="preserve">Wpisy o wystawcy na </w:t>
      </w:r>
      <w:proofErr w:type="spellStart"/>
      <w:r w:rsidRPr="00402907">
        <w:rPr>
          <w:rFonts w:eastAsia="Times New Roman" w:cs="Times New Roman"/>
          <w:sz w:val="20"/>
          <w:szCs w:val="20"/>
        </w:rPr>
        <w:t>fb</w:t>
      </w:r>
      <w:proofErr w:type="spellEnd"/>
      <w:r w:rsidRPr="00402907">
        <w:rPr>
          <w:rFonts w:eastAsia="Times New Roman" w:cs="Times New Roman"/>
          <w:sz w:val="20"/>
          <w:szCs w:val="20"/>
        </w:rPr>
        <w:t xml:space="preserve"> i www targów </w:t>
      </w:r>
    </w:p>
    <w:p w14:paraId="1F646E62" w14:textId="4CD16A90" w:rsidR="00004B16" w:rsidRPr="00303119" w:rsidRDefault="00004B16" w:rsidP="00303119">
      <w:pPr>
        <w:spacing w:before="100" w:beforeAutospacing="1" w:after="240" w:line="240" w:lineRule="auto"/>
        <w:rPr>
          <w:rFonts w:eastAsia="Times New Roman" w:cs="Times New Roman"/>
          <w:sz w:val="24"/>
          <w:szCs w:val="24"/>
        </w:rPr>
      </w:pPr>
      <w:r w:rsidRPr="00CC46D7">
        <w:rPr>
          <w:rFonts w:eastAsia="Times New Roman" w:cs="Times New Roman"/>
          <w:color w:val="E96656"/>
          <w:sz w:val="24"/>
          <w:szCs w:val="24"/>
        </w:rPr>
        <w:t xml:space="preserve">Cena </w:t>
      </w:r>
      <w:r w:rsidR="00AA7ECC">
        <w:rPr>
          <w:rFonts w:eastAsia="Times New Roman" w:cs="Times New Roman"/>
          <w:b/>
          <w:bCs/>
          <w:color w:val="E96656"/>
          <w:sz w:val="24"/>
          <w:szCs w:val="24"/>
        </w:rPr>
        <w:t>45</w:t>
      </w:r>
      <w:r w:rsidR="007A6219">
        <w:rPr>
          <w:rFonts w:eastAsia="Times New Roman" w:cs="Times New Roman"/>
          <w:b/>
          <w:bCs/>
          <w:color w:val="E96656"/>
          <w:sz w:val="24"/>
          <w:szCs w:val="24"/>
        </w:rPr>
        <w:t>0</w:t>
      </w:r>
      <w:r w:rsidRPr="00CC46D7">
        <w:rPr>
          <w:rFonts w:eastAsia="Times New Roman" w:cs="Times New Roman"/>
          <w:b/>
          <w:bCs/>
          <w:color w:val="E96656"/>
          <w:sz w:val="24"/>
          <w:szCs w:val="24"/>
        </w:rPr>
        <w:t xml:space="preserve"> zł </w:t>
      </w:r>
      <w:r>
        <w:rPr>
          <w:rFonts w:eastAsia="Times New Roman" w:cs="Times New Roman"/>
          <w:b/>
          <w:bCs/>
          <w:color w:val="E96656"/>
          <w:sz w:val="24"/>
          <w:szCs w:val="24"/>
        </w:rPr>
        <w:t>netto</w:t>
      </w:r>
      <w:r w:rsidRPr="00CC46D7">
        <w:rPr>
          <w:rFonts w:eastAsia="Times New Roman" w:cs="Times New Roman"/>
          <w:color w:val="E96656"/>
          <w:sz w:val="24"/>
          <w:szCs w:val="24"/>
        </w:rPr>
        <w:t xml:space="preserve"> </w:t>
      </w:r>
      <w:r>
        <w:rPr>
          <w:rFonts w:eastAsia="Times New Roman" w:cs="Times New Roman"/>
          <w:b/>
          <w:color w:val="E96656"/>
          <w:sz w:val="24"/>
          <w:szCs w:val="24"/>
        </w:rPr>
        <w:t>(plusVat23%)</w:t>
      </w:r>
      <w:r w:rsidR="007A6219">
        <w:rPr>
          <w:rFonts w:eastAsia="Times New Roman" w:cs="Times New Roman"/>
          <w:b/>
          <w:color w:val="E96656"/>
          <w:sz w:val="24"/>
          <w:szCs w:val="24"/>
        </w:rPr>
        <w:t xml:space="preserve"> za </w:t>
      </w:r>
      <w:r w:rsidR="00AA7ECC">
        <w:rPr>
          <w:rFonts w:eastAsia="Times New Roman" w:cs="Times New Roman"/>
          <w:b/>
          <w:color w:val="E96656"/>
          <w:sz w:val="24"/>
          <w:szCs w:val="24"/>
        </w:rPr>
        <w:t>3</w:t>
      </w:r>
      <w:r w:rsidR="007A6219">
        <w:rPr>
          <w:rFonts w:eastAsia="Times New Roman" w:cs="Times New Roman"/>
          <w:b/>
          <w:color w:val="E96656"/>
          <w:sz w:val="24"/>
          <w:szCs w:val="24"/>
        </w:rPr>
        <w:t xml:space="preserve"> dni</w:t>
      </w:r>
    </w:p>
    <w:p w14:paraId="6AEB637D" w14:textId="512FF0AC" w:rsidR="00004B16" w:rsidRPr="00402907" w:rsidRDefault="00004B16" w:rsidP="00004B16">
      <w:pPr>
        <w:spacing w:after="0" w:line="240" w:lineRule="auto"/>
        <w:rPr>
          <w:b/>
        </w:rPr>
      </w:pPr>
      <w:r w:rsidRPr="00402907">
        <w:rPr>
          <w:b/>
        </w:rPr>
        <w:t>Opcje dodatkowe:</w:t>
      </w:r>
    </w:p>
    <w:p w14:paraId="6354B3F6" w14:textId="7951EEEC" w:rsidR="00004B16" w:rsidRPr="00402907" w:rsidRDefault="00004B16" w:rsidP="00004B16">
      <w:pPr>
        <w:spacing w:after="0" w:line="240" w:lineRule="auto"/>
        <w:rPr>
          <w:b/>
        </w:rPr>
      </w:pPr>
      <w:r w:rsidRPr="00402907">
        <w:rPr>
          <w:b/>
        </w:rPr>
        <w:t xml:space="preserve">1. </w:t>
      </w:r>
      <w:r w:rsidR="007A6219">
        <w:rPr>
          <w:b/>
        </w:rPr>
        <w:t>Dodatkowa firma na stoisku</w:t>
      </w:r>
      <w:r w:rsidRPr="00402907">
        <w:rPr>
          <w:b/>
        </w:rPr>
        <w:t xml:space="preserve">  - </w:t>
      </w:r>
      <w:r w:rsidRPr="00402907">
        <w:rPr>
          <w:b/>
          <w:color w:val="FF0000"/>
        </w:rPr>
        <w:t>2</w:t>
      </w:r>
      <w:r w:rsidR="007A6219">
        <w:rPr>
          <w:b/>
          <w:color w:val="FF0000"/>
        </w:rPr>
        <w:t>00</w:t>
      </w:r>
      <w:r w:rsidRPr="00402907">
        <w:rPr>
          <w:b/>
          <w:color w:val="FF0000"/>
        </w:rPr>
        <w:t xml:space="preserve"> zł netto</w:t>
      </w:r>
    </w:p>
    <w:p w14:paraId="4388C074" w14:textId="18F1F493" w:rsidR="00004B16" w:rsidRPr="00402907" w:rsidRDefault="00004B16" w:rsidP="00004B16">
      <w:pPr>
        <w:spacing w:after="0" w:line="240" w:lineRule="auto"/>
        <w:rPr>
          <w:b/>
        </w:rPr>
      </w:pPr>
      <w:r w:rsidRPr="00402907">
        <w:rPr>
          <w:b/>
        </w:rPr>
        <w:t xml:space="preserve">2. Umieszczenie </w:t>
      </w:r>
      <w:proofErr w:type="spellStart"/>
      <w:r w:rsidR="00196044">
        <w:rPr>
          <w:b/>
        </w:rPr>
        <w:t>b</w:t>
      </w:r>
      <w:r w:rsidR="00DF1AFB">
        <w:rPr>
          <w:b/>
        </w:rPr>
        <w:t>aneru</w:t>
      </w:r>
      <w:proofErr w:type="spellEnd"/>
      <w:r w:rsidRPr="00402907">
        <w:rPr>
          <w:b/>
        </w:rPr>
        <w:t xml:space="preserve">, </w:t>
      </w:r>
      <w:proofErr w:type="spellStart"/>
      <w:r w:rsidRPr="00402907">
        <w:rPr>
          <w:b/>
        </w:rPr>
        <w:t>rollupu</w:t>
      </w:r>
      <w:proofErr w:type="spellEnd"/>
      <w:r w:rsidRPr="00402907">
        <w:rPr>
          <w:b/>
        </w:rPr>
        <w:t xml:space="preserve"> poza własnym stoiskiem  - </w:t>
      </w:r>
      <w:r w:rsidRPr="00402907">
        <w:rPr>
          <w:b/>
          <w:color w:val="FF0000"/>
        </w:rPr>
        <w:t>150 zł netto</w:t>
      </w:r>
    </w:p>
    <w:p w14:paraId="704C050B" w14:textId="646A4E0B" w:rsidR="00004B16" w:rsidRPr="00402907" w:rsidRDefault="00004B16" w:rsidP="00004B16">
      <w:pPr>
        <w:spacing w:after="0" w:line="240" w:lineRule="auto"/>
        <w:rPr>
          <w:b/>
          <w:color w:val="FF0000"/>
        </w:rPr>
      </w:pPr>
      <w:r w:rsidRPr="00402907">
        <w:rPr>
          <w:b/>
        </w:rPr>
        <w:t xml:space="preserve">3. </w:t>
      </w:r>
      <w:r w:rsidR="00303119">
        <w:rPr>
          <w:b/>
        </w:rPr>
        <w:t xml:space="preserve">Wynajem stolika 180cm x 60 cm </w:t>
      </w:r>
      <w:r w:rsidRPr="00402907">
        <w:rPr>
          <w:b/>
        </w:rPr>
        <w:t xml:space="preserve">- </w:t>
      </w:r>
      <w:r w:rsidRPr="00402907">
        <w:rPr>
          <w:b/>
          <w:color w:val="FF0000"/>
        </w:rPr>
        <w:t xml:space="preserve"> </w:t>
      </w:r>
      <w:r w:rsidR="00303119">
        <w:rPr>
          <w:b/>
          <w:color w:val="FF0000"/>
        </w:rPr>
        <w:t xml:space="preserve">50 </w:t>
      </w:r>
      <w:r w:rsidRPr="00402907">
        <w:rPr>
          <w:b/>
          <w:color w:val="FF0000"/>
        </w:rPr>
        <w:t>zł netto</w:t>
      </w:r>
      <w:r w:rsidR="00303119">
        <w:rPr>
          <w:b/>
          <w:color w:val="FF0000"/>
        </w:rPr>
        <w:t xml:space="preserve"> za </w:t>
      </w:r>
      <w:r w:rsidR="00AA7ECC">
        <w:rPr>
          <w:b/>
          <w:color w:val="FF0000"/>
        </w:rPr>
        <w:t>3</w:t>
      </w:r>
      <w:r w:rsidR="00303119">
        <w:rPr>
          <w:b/>
          <w:color w:val="FF0000"/>
        </w:rPr>
        <w:t xml:space="preserve"> dni</w:t>
      </w:r>
    </w:p>
    <w:p w14:paraId="2112C0CC" w14:textId="77777777" w:rsidR="00004B16" w:rsidRDefault="00004B16" w:rsidP="00004B16">
      <w:pPr>
        <w:spacing w:after="0" w:line="240" w:lineRule="auto"/>
        <w:rPr>
          <w:b/>
          <w:sz w:val="24"/>
          <w:szCs w:val="24"/>
        </w:rPr>
      </w:pPr>
    </w:p>
    <w:tbl>
      <w:tblPr>
        <w:tblStyle w:val="Tabela-Siatka"/>
        <w:tblW w:w="0" w:type="auto"/>
        <w:tblLook w:val="04A0" w:firstRow="1" w:lastRow="0" w:firstColumn="1" w:lastColumn="0" w:noHBand="0" w:noVBand="1"/>
      </w:tblPr>
      <w:tblGrid>
        <w:gridCol w:w="10054"/>
      </w:tblGrid>
      <w:tr w:rsidR="00004B16" w14:paraId="00D13DD2" w14:textId="77777777" w:rsidTr="00A77721">
        <w:tc>
          <w:tcPr>
            <w:tcW w:w="10204" w:type="dxa"/>
            <w:shd w:val="clear" w:color="auto" w:fill="BFBFBF" w:themeFill="background1" w:themeFillShade="BF"/>
          </w:tcPr>
          <w:p w14:paraId="677B07E8" w14:textId="4A031D6D" w:rsidR="00004B16" w:rsidRDefault="00004B16" w:rsidP="00A77721">
            <w:pPr>
              <w:tabs>
                <w:tab w:val="left" w:pos="8364"/>
                <w:tab w:val="left" w:pos="8505"/>
                <w:tab w:val="left" w:pos="9072"/>
              </w:tabs>
              <w:spacing w:line="276" w:lineRule="auto"/>
              <w:ind w:left="57"/>
              <w:rPr>
                <w:b/>
                <w:sz w:val="32"/>
                <w:szCs w:val="32"/>
              </w:rPr>
            </w:pPr>
            <w:r>
              <w:rPr>
                <w:b/>
                <w:sz w:val="32"/>
                <w:szCs w:val="32"/>
              </w:rPr>
              <w:t xml:space="preserve">Standard NR </w:t>
            </w:r>
            <w:r>
              <w:rPr>
                <w:b/>
                <w:sz w:val="32"/>
                <w:szCs w:val="32"/>
                <w:highlight w:val="darkGray"/>
              </w:rPr>
              <w:t xml:space="preserve"> </w:t>
            </w:r>
            <w:r>
              <w:rPr>
                <w:b/>
                <w:sz w:val="32"/>
                <w:szCs w:val="32"/>
                <w:highlight w:val="darkGray"/>
              </w:rPr>
              <w:fldChar w:fldCharType="begin">
                <w:ffData>
                  <w:name w:val="Tekst27"/>
                  <w:enabled/>
                  <w:calcOnExit w:val="0"/>
                  <w:textInput/>
                </w:ffData>
              </w:fldChar>
            </w:r>
            <w:r>
              <w:rPr>
                <w:b/>
                <w:sz w:val="32"/>
                <w:szCs w:val="32"/>
                <w:highlight w:val="darkGray"/>
              </w:rPr>
              <w:instrText xml:space="preserve"> FORMTEXT </w:instrText>
            </w:r>
            <w:r>
              <w:rPr>
                <w:b/>
                <w:sz w:val="32"/>
                <w:szCs w:val="32"/>
                <w:highlight w:val="darkGray"/>
              </w:rPr>
            </w:r>
            <w:r>
              <w:rPr>
                <w:b/>
                <w:sz w:val="32"/>
                <w:szCs w:val="32"/>
                <w:highlight w:val="darkGray"/>
              </w:rPr>
              <w:fldChar w:fldCharType="separate"/>
            </w:r>
            <w:r>
              <w:rPr>
                <w:b/>
                <w:noProof/>
                <w:sz w:val="32"/>
                <w:szCs w:val="32"/>
                <w:highlight w:val="darkGray"/>
              </w:rPr>
              <w:t> </w:t>
            </w:r>
            <w:r>
              <w:rPr>
                <w:b/>
                <w:noProof/>
                <w:sz w:val="32"/>
                <w:szCs w:val="32"/>
                <w:highlight w:val="darkGray"/>
              </w:rPr>
              <w:t> </w:t>
            </w:r>
            <w:r>
              <w:rPr>
                <w:b/>
                <w:noProof/>
                <w:sz w:val="32"/>
                <w:szCs w:val="32"/>
                <w:highlight w:val="darkGray"/>
              </w:rPr>
              <w:t> </w:t>
            </w:r>
            <w:r>
              <w:rPr>
                <w:b/>
                <w:noProof/>
                <w:sz w:val="32"/>
                <w:szCs w:val="32"/>
                <w:highlight w:val="darkGray"/>
              </w:rPr>
              <w:t> </w:t>
            </w:r>
            <w:r>
              <w:rPr>
                <w:b/>
                <w:noProof/>
                <w:sz w:val="32"/>
                <w:szCs w:val="32"/>
                <w:highlight w:val="darkGray"/>
              </w:rPr>
              <w:t> </w:t>
            </w:r>
            <w:r>
              <w:rPr>
                <w:b/>
                <w:sz w:val="32"/>
                <w:szCs w:val="32"/>
                <w:highlight w:val="darkGray"/>
              </w:rPr>
              <w:fldChar w:fldCharType="end"/>
            </w:r>
            <w:r>
              <w:rPr>
                <w:b/>
                <w:sz w:val="32"/>
                <w:szCs w:val="32"/>
              </w:rPr>
              <w:t xml:space="preserve"> </w:t>
            </w:r>
            <w:r w:rsidRPr="00545123">
              <w:rPr>
                <w:b/>
                <w:sz w:val="24"/>
                <w:szCs w:val="24"/>
              </w:rPr>
              <w:t>cenę wpisz poniżej w zależności</w:t>
            </w:r>
            <w:r>
              <w:rPr>
                <w:b/>
                <w:sz w:val="24"/>
                <w:szCs w:val="24"/>
              </w:rPr>
              <w:t xml:space="preserve"> od opcji:</w:t>
            </w:r>
          </w:p>
          <w:p w14:paraId="75EB3927" w14:textId="237E9411" w:rsidR="00004B16" w:rsidRPr="00C03617" w:rsidRDefault="00004B16" w:rsidP="00A77721">
            <w:pPr>
              <w:tabs>
                <w:tab w:val="left" w:pos="8364"/>
                <w:tab w:val="left" w:pos="8505"/>
                <w:tab w:val="left" w:pos="9072"/>
              </w:tabs>
              <w:spacing w:line="276" w:lineRule="auto"/>
              <w:ind w:left="57"/>
              <w:rPr>
                <w:b/>
                <w:sz w:val="32"/>
                <w:szCs w:val="32"/>
              </w:rPr>
            </w:pPr>
            <w:r>
              <w:rPr>
                <w:b/>
                <w:sz w:val="32"/>
                <w:szCs w:val="32"/>
              </w:rPr>
              <w:t>W</w:t>
            </w:r>
            <w:r w:rsidRPr="00C03617">
              <w:rPr>
                <w:b/>
                <w:sz w:val="32"/>
                <w:szCs w:val="32"/>
              </w:rPr>
              <w:t>artość wybranego standardu</w:t>
            </w:r>
            <w:r>
              <w:rPr>
                <w:b/>
                <w:sz w:val="32"/>
                <w:szCs w:val="32"/>
              </w:rPr>
              <w:t xml:space="preserve"> dla:</w:t>
            </w:r>
            <w:r w:rsidRPr="00C03617">
              <w:rPr>
                <w:b/>
                <w:sz w:val="32"/>
                <w:szCs w:val="32"/>
              </w:rPr>
              <w:t xml:space="preserve"> </w:t>
            </w:r>
            <w:r>
              <w:rPr>
                <w:b/>
                <w:sz w:val="32"/>
                <w:szCs w:val="32"/>
                <w:highlight w:val="darkGray"/>
              </w:rPr>
              <w:fldChar w:fldCharType="begin">
                <w:ffData>
                  <w:name w:val="Tekst27"/>
                  <w:enabled/>
                  <w:calcOnExit w:val="0"/>
                  <w:textInput/>
                </w:ffData>
              </w:fldChar>
            </w:r>
            <w:r>
              <w:rPr>
                <w:b/>
                <w:sz w:val="32"/>
                <w:szCs w:val="32"/>
                <w:highlight w:val="darkGray"/>
              </w:rPr>
              <w:instrText xml:space="preserve"> FORMTEXT </w:instrText>
            </w:r>
            <w:r>
              <w:rPr>
                <w:b/>
                <w:sz w:val="32"/>
                <w:szCs w:val="32"/>
                <w:highlight w:val="darkGray"/>
              </w:rPr>
            </w:r>
            <w:r>
              <w:rPr>
                <w:b/>
                <w:sz w:val="32"/>
                <w:szCs w:val="32"/>
                <w:highlight w:val="darkGray"/>
              </w:rPr>
              <w:fldChar w:fldCharType="separate"/>
            </w:r>
            <w:r>
              <w:rPr>
                <w:b/>
                <w:noProof/>
                <w:sz w:val="32"/>
                <w:szCs w:val="32"/>
                <w:highlight w:val="darkGray"/>
              </w:rPr>
              <w:t> </w:t>
            </w:r>
            <w:r>
              <w:rPr>
                <w:b/>
                <w:noProof/>
                <w:sz w:val="32"/>
                <w:szCs w:val="32"/>
                <w:highlight w:val="darkGray"/>
              </w:rPr>
              <w:t> </w:t>
            </w:r>
            <w:r>
              <w:rPr>
                <w:b/>
                <w:noProof/>
                <w:sz w:val="32"/>
                <w:szCs w:val="32"/>
                <w:highlight w:val="darkGray"/>
              </w:rPr>
              <w:t> </w:t>
            </w:r>
            <w:r>
              <w:rPr>
                <w:b/>
                <w:noProof/>
                <w:sz w:val="32"/>
                <w:szCs w:val="32"/>
                <w:highlight w:val="darkGray"/>
              </w:rPr>
              <w:t> </w:t>
            </w:r>
            <w:r>
              <w:rPr>
                <w:b/>
                <w:noProof/>
                <w:sz w:val="32"/>
                <w:szCs w:val="32"/>
                <w:highlight w:val="darkGray"/>
              </w:rPr>
              <w:t> </w:t>
            </w:r>
            <w:r>
              <w:rPr>
                <w:b/>
                <w:sz w:val="32"/>
                <w:szCs w:val="32"/>
                <w:highlight w:val="darkGray"/>
              </w:rPr>
              <w:fldChar w:fldCharType="end"/>
            </w:r>
            <w:r>
              <w:rPr>
                <w:b/>
                <w:sz w:val="32"/>
                <w:szCs w:val="32"/>
              </w:rPr>
              <w:t xml:space="preserve">  </w:t>
            </w:r>
            <w:r w:rsidRPr="005F0432">
              <w:rPr>
                <w:b/>
                <w:sz w:val="24"/>
                <w:szCs w:val="24"/>
              </w:rPr>
              <w:t>netto</w:t>
            </w:r>
          </w:p>
          <w:p w14:paraId="5BFC8042" w14:textId="77777777" w:rsidR="00004B16" w:rsidRDefault="00004B16" w:rsidP="00A77721">
            <w:pPr>
              <w:spacing w:line="276" w:lineRule="auto"/>
              <w:rPr>
                <w:sz w:val="24"/>
                <w:szCs w:val="24"/>
              </w:rPr>
            </w:pPr>
            <w:r w:rsidRPr="006A487F">
              <w:rPr>
                <w:b/>
                <w:sz w:val="24"/>
                <w:szCs w:val="24"/>
              </w:rPr>
              <w:t xml:space="preserve"> Opcje dodatkowe</w:t>
            </w:r>
            <w:r>
              <w:rPr>
                <w:b/>
                <w:sz w:val="24"/>
                <w:szCs w:val="24"/>
              </w:rPr>
              <w:t xml:space="preserve"> </w:t>
            </w:r>
            <w:r>
              <w:rPr>
                <w:sz w:val="24"/>
                <w:szCs w:val="24"/>
              </w:rPr>
              <w:t xml:space="preserve">   </w:t>
            </w:r>
            <w:r>
              <w:rPr>
                <w:b/>
                <w:sz w:val="32"/>
                <w:szCs w:val="32"/>
                <w:highlight w:val="darkGray"/>
              </w:rPr>
              <w:fldChar w:fldCharType="begin">
                <w:ffData>
                  <w:name w:val="Tekst27"/>
                  <w:enabled/>
                  <w:calcOnExit w:val="0"/>
                  <w:textInput/>
                </w:ffData>
              </w:fldChar>
            </w:r>
            <w:r>
              <w:rPr>
                <w:b/>
                <w:sz w:val="32"/>
                <w:szCs w:val="32"/>
                <w:highlight w:val="darkGray"/>
              </w:rPr>
              <w:instrText xml:space="preserve"> FORMTEXT </w:instrText>
            </w:r>
            <w:r>
              <w:rPr>
                <w:b/>
                <w:sz w:val="32"/>
                <w:szCs w:val="32"/>
                <w:highlight w:val="darkGray"/>
              </w:rPr>
            </w:r>
            <w:r>
              <w:rPr>
                <w:b/>
                <w:sz w:val="32"/>
                <w:szCs w:val="32"/>
                <w:highlight w:val="darkGray"/>
              </w:rPr>
              <w:fldChar w:fldCharType="separate"/>
            </w:r>
            <w:r>
              <w:rPr>
                <w:b/>
                <w:noProof/>
                <w:sz w:val="32"/>
                <w:szCs w:val="32"/>
                <w:highlight w:val="darkGray"/>
              </w:rPr>
              <w:t> </w:t>
            </w:r>
            <w:r>
              <w:rPr>
                <w:b/>
                <w:noProof/>
                <w:sz w:val="32"/>
                <w:szCs w:val="32"/>
                <w:highlight w:val="darkGray"/>
              </w:rPr>
              <w:t> </w:t>
            </w:r>
            <w:r>
              <w:rPr>
                <w:b/>
                <w:noProof/>
                <w:sz w:val="32"/>
                <w:szCs w:val="32"/>
                <w:highlight w:val="darkGray"/>
              </w:rPr>
              <w:t> </w:t>
            </w:r>
            <w:r>
              <w:rPr>
                <w:b/>
                <w:noProof/>
                <w:sz w:val="32"/>
                <w:szCs w:val="32"/>
                <w:highlight w:val="darkGray"/>
              </w:rPr>
              <w:t> </w:t>
            </w:r>
            <w:r>
              <w:rPr>
                <w:b/>
                <w:noProof/>
                <w:sz w:val="32"/>
                <w:szCs w:val="32"/>
                <w:highlight w:val="darkGray"/>
              </w:rPr>
              <w:t> </w:t>
            </w:r>
            <w:r>
              <w:rPr>
                <w:b/>
                <w:sz w:val="32"/>
                <w:szCs w:val="32"/>
                <w:highlight w:val="darkGray"/>
              </w:rPr>
              <w:fldChar w:fldCharType="end"/>
            </w:r>
            <w:r>
              <w:rPr>
                <w:b/>
                <w:sz w:val="32"/>
                <w:szCs w:val="32"/>
                <w:highlight w:val="darkGray"/>
              </w:rPr>
              <w:t xml:space="preserve">                                                                         </w:t>
            </w:r>
            <w:r>
              <w:rPr>
                <w:b/>
                <w:sz w:val="32"/>
                <w:szCs w:val="32"/>
                <w:highlight w:val="darkGray"/>
              </w:rPr>
              <w:fldChar w:fldCharType="begin">
                <w:ffData>
                  <w:name w:val="Tekst27"/>
                  <w:enabled/>
                  <w:calcOnExit w:val="0"/>
                  <w:textInput/>
                </w:ffData>
              </w:fldChar>
            </w:r>
            <w:r>
              <w:rPr>
                <w:b/>
                <w:sz w:val="32"/>
                <w:szCs w:val="32"/>
                <w:highlight w:val="darkGray"/>
              </w:rPr>
              <w:instrText xml:space="preserve"> FORMTEXT </w:instrText>
            </w:r>
            <w:r>
              <w:rPr>
                <w:b/>
                <w:sz w:val="32"/>
                <w:szCs w:val="32"/>
                <w:highlight w:val="darkGray"/>
              </w:rPr>
            </w:r>
            <w:r>
              <w:rPr>
                <w:b/>
                <w:sz w:val="32"/>
                <w:szCs w:val="32"/>
                <w:highlight w:val="darkGray"/>
              </w:rPr>
              <w:fldChar w:fldCharType="separate"/>
            </w:r>
            <w:r>
              <w:rPr>
                <w:b/>
                <w:noProof/>
                <w:sz w:val="32"/>
                <w:szCs w:val="32"/>
                <w:highlight w:val="darkGray"/>
              </w:rPr>
              <w:t> </w:t>
            </w:r>
            <w:r>
              <w:rPr>
                <w:b/>
                <w:noProof/>
                <w:sz w:val="32"/>
                <w:szCs w:val="32"/>
                <w:highlight w:val="darkGray"/>
              </w:rPr>
              <w:t> </w:t>
            </w:r>
            <w:r>
              <w:rPr>
                <w:b/>
                <w:noProof/>
                <w:sz w:val="32"/>
                <w:szCs w:val="32"/>
                <w:highlight w:val="darkGray"/>
              </w:rPr>
              <w:t> </w:t>
            </w:r>
            <w:r>
              <w:rPr>
                <w:b/>
                <w:noProof/>
                <w:sz w:val="32"/>
                <w:szCs w:val="32"/>
                <w:highlight w:val="darkGray"/>
              </w:rPr>
              <w:t> </w:t>
            </w:r>
            <w:r>
              <w:rPr>
                <w:b/>
                <w:noProof/>
                <w:sz w:val="32"/>
                <w:szCs w:val="32"/>
                <w:highlight w:val="darkGray"/>
              </w:rPr>
              <w:t> </w:t>
            </w:r>
            <w:r>
              <w:rPr>
                <w:b/>
                <w:sz w:val="32"/>
                <w:szCs w:val="32"/>
                <w:highlight w:val="darkGray"/>
              </w:rPr>
              <w:fldChar w:fldCharType="end"/>
            </w:r>
            <w:r>
              <w:rPr>
                <w:b/>
                <w:sz w:val="32"/>
                <w:szCs w:val="32"/>
              </w:rPr>
              <w:t xml:space="preserve">  </w:t>
            </w:r>
            <w:r w:rsidRPr="005F0432">
              <w:rPr>
                <w:b/>
                <w:sz w:val="24"/>
                <w:szCs w:val="24"/>
              </w:rPr>
              <w:t>netto</w:t>
            </w:r>
          </w:p>
        </w:tc>
      </w:tr>
      <w:tr w:rsidR="00DF1AFB" w14:paraId="452B6672" w14:textId="77777777" w:rsidTr="00A77721">
        <w:tc>
          <w:tcPr>
            <w:tcW w:w="10204" w:type="dxa"/>
            <w:shd w:val="clear" w:color="auto" w:fill="BFBFBF" w:themeFill="background1" w:themeFillShade="BF"/>
          </w:tcPr>
          <w:p w14:paraId="72551D0C" w14:textId="77777777" w:rsidR="00DF1AFB" w:rsidRPr="00DF1AFB" w:rsidRDefault="00DF1AFB" w:rsidP="00DF1AFB">
            <w:pPr>
              <w:autoSpaceDE w:val="0"/>
              <w:autoSpaceDN w:val="0"/>
              <w:adjustRightInd w:val="0"/>
              <w:rPr>
                <w:rFonts w:ascii="Exo" w:hAnsi="Exo" w:cs="Exo"/>
                <w:color w:val="000000"/>
                <w:sz w:val="24"/>
                <w:szCs w:val="24"/>
              </w:rPr>
            </w:pPr>
          </w:p>
          <w:p w14:paraId="4648454D" w14:textId="77777777" w:rsidR="00DF1AFB" w:rsidRPr="00DF1AFB" w:rsidRDefault="00DF1AFB" w:rsidP="00DF1AFB">
            <w:pPr>
              <w:autoSpaceDE w:val="0"/>
              <w:autoSpaceDN w:val="0"/>
              <w:adjustRightInd w:val="0"/>
              <w:rPr>
                <w:rFonts w:ascii="Exo" w:hAnsi="Exo" w:cs="Exo"/>
                <w:color w:val="000000"/>
                <w:sz w:val="20"/>
                <w:szCs w:val="20"/>
              </w:rPr>
            </w:pPr>
            <w:r w:rsidRPr="00DF1AFB">
              <w:rPr>
                <w:rFonts w:ascii="Exo" w:hAnsi="Exo" w:cs="Exo"/>
                <w:color w:val="000000"/>
                <w:sz w:val="24"/>
                <w:szCs w:val="24"/>
              </w:rPr>
              <w:t xml:space="preserve"> </w:t>
            </w:r>
            <w:r w:rsidRPr="00DF1AFB">
              <w:rPr>
                <w:rFonts w:ascii="Exo" w:hAnsi="Exo" w:cs="Exo"/>
                <w:b/>
                <w:bCs/>
                <w:color w:val="000000"/>
                <w:sz w:val="20"/>
                <w:szCs w:val="20"/>
              </w:rPr>
              <w:t xml:space="preserve">Prosimy o dokładne opisanie asortymentu. Proszę dołączyć zdjęcia asortymentu do zgłoszenia. </w:t>
            </w:r>
          </w:p>
          <w:p w14:paraId="5D978332" w14:textId="77777777" w:rsidR="00DF1AFB" w:rsidRPr="00DF1AFB" w:rsidRDefault="00DF1AFB" w:rsidP="00DF1AFB">
            <w:pPr>
              <w:autoSpaceDE w:val="0"/>
              <w:autoSpaceDN w:val="0"/>
              <w:adjustRightInd w:val="0"/>
              <w:rPr>
                <w:rFonts w:ascii="Exo" w:hAnsi="Exo" w:cs="Exo"/>
                <w:color w:val="000000"/>
                <w:sz w:val="20"/>
                <w:szCs w:val="20"/>
              </w:rPr>
            </w:pPr>
            <w:r w:rsidRPr="00DF1AFB">
              <w:rPr>
                <w:rFonts w:ascii="Exo" w:hAnsi="Exo" w:cs="Exo"/>
                <w:color w:val="000000"/>
                <w:sz w:val="20"/>
                <w:szCs w:val="20"/>
              </w:rPr>
              <w:t xml:space="preserve">…………………………………………………………………………………………………………………………………………………………………… </w:t>
            </w:r>
          </w:p>
          <w:p w14:paraId="2DBBBA55" w14:textId="77777777" w:rsidR="00DF1AFB" w:rsidRDefault="00DF1AFB" w:rsidP="00A77721">
            <w:pPr>
              <w:tabs>
                <w:tab w:val="left" w:pos="8364"/>
                <w:tab w:val="left" w:pos="8505"/>
                <w:tab w:val="left" w:pos="9072"/>
              </w:tabs>
              <w:ind w:left="57"/>
              <w:rPr>
                <w:b/>
                <w:sz w:val="32"/>
                <w:szCs w:val="32"/>
              </w:rPr>
            </w:pPr>
          </w:p>
          <w:p w14:paraId="07EA5E2C" w14:textId="670E6168" w:rsidR="00DF1AFB" w:rsidRDefault="00DF1AFB" w:rsidP="00A77721">
            <w:pPr>
              <w:tabs>
                <w:tab w:val="left" w:pos="8364"/>
                <w:tab w:val="left" w:pos="8505"/>
                <w:tab w:val="left" w:pos="9072"/>
              </w:tabs>
              <w:ind w:left="57"/>
              <w:rPr>
                <w:b/>
                <w:sz w:val="32"/>
                <w:szCs w:val="32"/>
              </w:rPr>
            </w:pPr>
          </w:p>
        </w:tc>
      </w:tr>
    </w:tbl>
    <w:p w14:paraId="2E246117" w14:textId="77777777" w:rsidR="00DF1AFB" w:rsidRPr="00DF1AFB" w:rsidRDefault="00DF1AFB" w:rsidP="00DF1AFB">
      <w:pPr>
        <w:autoSpaceDE w:val="0"/>
        <w:autoSpaceDN w:val="0"/>
        <w:adjustRightInd w:val="0"/>
        <w:spacing w:after="0" w:line="240" w:lineRule="auto"/>
        <w:rPr>
          <w:rFonts w:ascii="Exo" w:hAnsi="Exo" w:cs="Exo"/>
          <w:color w:val="000000"/>
          <w:sz w:val="24"/>
          <w:szCs w:val="24"/>
        </w:rPr>
      </w:pPr>
    </w:p>
    <w:p w14:paraId="44AD7F9B" w14:textId="13585FDE" w:rsidR="00DF1AFB" w:rsidRDefault="00DF1AFB" w:rsidP="00DF1AFB">
      <w:pPr>
        <w:autoSpaceDE w:val="0"/>
        <w:autoSpaceDN w:val="0"/>
        <w:adjustRightInd w:val="0"/>
        <w:spacing w:after="0" w:line="240" w:lineRule="auto"/>
        <w:rPr>
          <w:rFonts w:ascii="Exo" w:hAnsi="Exo" w:cs="Exo"/>
          <w:i/>
          <w:iCs/>
          <w:color w:val="000000"/>
          <w:sz w:val="20"/>
          <w:szCs w:val="20"/>
        </w:rPr>
      </w:pPr>
      <w:r w:rsidRPr="00DF1AFB">
        <w:rPr>
          <w:rFonts w:ascii="Exo" w:hAnsi="Exo" w:cs="Exo"/>
          <w:color w:val="000000"/>
          <w:sz w:val="24"/>
          <w:szCs w:val="24"/>
        </w:rPr>
        <w:t xml:space="preserve"> </w:t>
      </w:r>
      <w:r w:rsidRPr="00DF1AFB">
        <w:rPr>
          <w:rFonts w:ascii="Exo" w:hAnsi="Exo" w:cs="Exo"/>
          <w:i/>
          <w:iCs/>
          <w:color w:val="000000"/>
          <w:sz w:val="20"/>
          <w:szCs w:val="20"/>
        </w:rPr>
        <w:t xml:space="preserve">Wyrażam zgodę na przetwarzanie danych osobowych zgodnie z ustawą o ochronie danych osobowych w związku z chęcią udziału w </w:t>
      </w:r>
      <w:r>
        <w:rPr>
          <w:rFonts w:ascii="Exo" w:hAnsi="Exo" w:cs="Exo"/>
          <w:i/>
          <w:iCs/>
          <w:color w:val="000000"/>
          <w:sz w:val="20"/>
          <w:szCs w:val="20"/>
        </w:rPr>
        <w:t>Targ</w:t>
      </w:r>
      <w:r w:rsidR="00396E8B">
        <w:rPr>
          <w:rFonts w:ascii="Exo" w:hAnsi="Exo" w:cs="Exo"/>
          <w:i/>
          <w:iCs/>
          <w:color w:val="000000"/>
          <w:sz w:val="20"/>
          <w:szCs w:val="20"/>
        </w:rPr>
        <w:t>a</w:t>
      </w:r>
      <w:r>
        <w:rPr>
          <w:rFonts w:ascii="Exo" w:hAnsi="Exo" w:cs="Exo"/>
          <w:i/>
          <w:iCs/>
          <w:color w:val="000000"/>
          <w:sz w:val="20"/>
          <w:szCs w:val="20"/>
        </w:rPr>
        <w:t>ch</w:t>
      </w:r>
      <w:r w:rsidRPr="00DF1AFB">
        <w:rPr>
          <w:rFonts w:ascii="Exo" w:hAnsi="Exo" w:cs="Exo"/>
          <w:i/>
          <w:iCs/>
          <w:color w:val="000000"/>
          <w:sz w:val="20"/>
          <w:szCs w:val="20"/>
        </w:rPr>
        <w:t xml:space="preserve"> w charakterze wystawcy. Podanie danych jest dobrowolne, ale niezbędne do przetworzenia zgłoszenia. zostałem poinformowany, ze przysługuje mi prawo dostępu do swoich danych, możliwość poprawienia ich, żądania zaprzestania ich przetwarzania. Administratorem danych jest</w:t>
      </w:r>
      <w:r>
        <w:rPr>
          <w:rFonts w:ascii="Exo" w:hAnsi="Exo" w:cs="Exo"/>
          <w:i/>
          <w:iCs/>
          <w:color w:val="000000"/>
          <w:sz w:val="20"/>
          <w:szCs w:val="20"/>
        </w:rPr>
        <w:t xml:space="preserve"> Agencja 123concept ul. </w:t>
      </w:r>
      <w:r w:rsidR="00AA7ECC">
        <w:rPr>
          <w:rFonts w:ascii="Exo" w:hAnsi="Exo" w:cs="Exo"/>
          <w:i/>
          <w:iCs/>
          <w:color w:val="000000"/>
          <w:sz w:val="20"/>
          <w:szCs w:val="20"/>
        </w:rPr>
        <w:t xml:space="preserve">Topolowa 7, </w:t>
      </w:r>
      <w:r>
        <w:rPr>
          <w:rFonts w:ascii="Exo" w:hAnsi="Exo" w:cs="Exo"/>
          <w:i/>
          <w:iCs/>
          <w:color w:val="000000"/>
          <w:sz w:val="20"/>
          <w:szCs w:val="20"/>
        </w:rPr>
        <w:t>7</w:t>
      </w:r>
      <w:r w:rsidR="00AA7ECC">
        <w:rPr>
          <w:rFonts w:ascii="Exo" w:hAnsi="Exo" w:cs="Exo"/>
          <w:i/>
          <w:iCs/>
          <w:color w:val="000000"/>
          <w:sz w:val="20"/>
          <w:szCs w:val="20"/>
        </w:rPr>
        <w:t>6</w:t>
      </w:r>
      <w:r>
        <w:rPr>
          <w:rFonts w:ascii="Exo" w:hAnsi="Exo" w:cs="Exo"/>
          <w:i/>
          <w:iCs/>
          <w:color w:val="000000"/>
          <w:sz w:val="20"/>
          <w:szCs w:val="20"/>
        </w:rPr>
        <w:t>-</w:t>
      </w:r>
      <w:r w:rsidR="00AA7ECC">
        <w:rPr>
          <w:rFonts w:ascii="Exo" w:hAnsi="Exo" w:cs="Exo"/>
          <w:i/>
          <w:iCs/>
          <w:color w:val="000000"/>
          <w:sz w:val="20"/>
          <w:szCs w:val="20"/>
        </w:rPr>
        <w:t>039</w:t>
      </w:r>
      <w:r>
        <w:rPr>
          <w:rFonts w:ascii="Exo" w:hAnsi="Exo" w:cs="Exo"/>
          <w:i/>
          <w:iCs/>
          <w:color w:val="000000"/>
          <w:sz w:val="20"/>
          <w:szCs w:val="20"/>
        </w:rPr>
        <w:t xml:space="preserve"> </w:t>
      </w:r>
      <w:r w:rsidR="00AA7ECC">
        <w:rPr>
          <w:rFonts w:ascii="Exo" w:hAnsi="Exo" w:cs="Exo"/>
          <w:i/>
          <w:iCs/>
          <w:color w:val="000000"/>
          <w:sz w:val="20"/>
          <w:szCs w:val="20"/>
        </w:rPr>
        <w:t>Stare Bielice</w:t>
      </w:r>
      <w:r w:rsidR="00B12F43">
        <w:rPr>
          <w:rFonts w:ascii="Exo" w:hAnsi="Exo" w:cs="Exo"/>
          <w:i/>
          <w:iCs/>
          <w:color w:val="000000"/>
          <w:sz w:val="20"/>
          <w:szCs w:val="20"/>
        </w:rPr>
        <w:t xml:space="preserve"> </w:t>
      </w:r>
    </w:p>
    <w:p w14:paraId="7DEC7DC0" w14:textId="77777777" w:rsidR="00396E8B" w:rsidRPr="00DF1AFB" w:rsidRDefault="00396E8B" w:rsidP="00DF1AFB">
      <w:pPr>
        <w:autoSpaceDE w:val="0"/>
        <w:autoSpaceDN w:val="0"/>
        <w:adjustRightInd w:val="0"/>
        <w:spacing w:after="0" w:line="240" w:lineRule="auto"/>
        <w:rPr>
          <w:rFonts w:ascii="Exo" w:hAnsi="Exo" w:cs="Exo"/>
          <w:color w:val="000000"/>
          <w:sz w:val="20"/>
          <w:szCs w:val="20"/>
        </w:rPr>
      </w:pPr>
    </w:p>
    <w:p w14:paraId="3E6E07AE" w14:textId="1CAC665A" w:rsidR="00DF1AFB" w:rsidRDefault="00DF1AFB" w:rsidP="00DF1AFB">
      <w:pPr>
        <w:spacing w:after="0" w:line="240" w:lineRule="auto"/>
        <w:rPr>
          <w:b/>
        </w:rPr>
      </w:pPr>
      <w:r w:rsidRPr="00DF1AFB">
        <w:rPr>
          <w:rFonts w:ascii="Exo" w:hAnsi="Exo" w:cs="Exo"/>
          <w:i/>
          <w:iCs/>
          <w:color w:val="000000"/>
          <w:sz w:val="20"/>
          <w:szCs w:val="20"/>
        </w:rPr>
        <w:t xml:space="preserve">TAK* </w:t>
      </w:r>
      <w:r>
        <w:rPr>
          <w:b/>
          <w:sz w:val="32"/>
          <w:szCs w:val="32"/>
          <w:highlight w:val="darkGray"/>
        </w:rPr>
        <w:fldChar w:fldCharType="begin">
          <w:ffData>
            <w:name w:val="Tekst27"/>
            <w:enabled/>
            <w:calcOnExit w:val="0"/>
            <w:textInput/>
          </w:ffData>
        </w:fldChar>
      </w:r>
      <w:r>
        <w:rPr>
          <w:b/>
          <w:sz w:val="32"/>
          <w:szCs w:val="32"/>
          <w:highlight w:val="darkGray"/>
        </w:rPr>
        <w:instrText xml:space="preserve"> FORMTEXT </w:instrText>
      </w:r>
      <w:r>
        <w:rPr>
          <w:b/>
          <w:sz w:val="32"/>
          <w:szCs w:val="32"/>
          <w:highlight w:val="darkGray"/>
        </w:rPr>
      </w:r>
      <w:r>
        <w:rPr>
          <w:b/>
          <w:sz w:val="32"/>
          <w:szCs w:val="32"/>
          <w:highlight w:val="darkGray"/>
        </w:rPr>
        <w:fldChar w:fldCharType="separate"/>
      </w:r>
      <w:r>
        <w:rPr>
          <w:b/>
          <w:noProof/>
          <w:sz w:val="32"/>
          <w:szCs w:val="32"/>
          <w:highlight w:val="darkGray"/>
        </w:rPr>
        <w:t> </w:t>
      </w:r>
      <w:r>
        <w:rPr>
          <w:b/>
          <w:noProof/>
          <w:sz w:val="32"/>
          <w:szCs w:val="32"/>
          <w:highlight w:val="darkGray"/>
        </w:rPr>
        <w:t> </w:t>
      </w:r>
      <w:r>
        <w:rPr>
          <w:b/>
          <w:noProof/>
          <w:sz w:val="32"/>
          <w:szCs w:val="32"/>
          <w:highlight w:val="darkGray"/>
        </w:rPr>
        <w:t> </w:t>
      </w:r>
      <w:r>
        <w:rPr>
          <w:b/>
          <w:noProof/>
          <w:sz w:val="32"/>
          <w:szCs w:val="32"/>
          <w:highlight w:val="darkGray"/>
        </w:rPr>
        <w:t> </w:t>
      </w:r>
      <w:r>
        <w:rPr>
          <w:b/>
          <w:noProof/>
          <w:sz w:val="32"/>
          <w:szCs w:val="32"/>
          <w:highlight w:val="darkGray"/>
        </w:rPr>
        <w:t> </w:t>
      </w:r>
      <w:r>
        <w:rPr>
          <w:b/>
          <w:sz w:val="32"/>
          <w:szCs w:val="32"/>
          <w:highlight w:val="darkGray"/>
        </w:rPr>
        <w:fldChar w:fldCharType="end"/>
      </w:r>
      <w:r>
        <w:rPr>
          <w:b/>
          <w:sz w:val="32"/>
          <w:szCs w:val="32"/>
        </w:rPr>
        <w:t xml:space="preserve"> </w:t>
      </w:r>
      <w:r w:rsidRPr="00DF1AFB">
        <w:rPr>
          <w:rFonts w:ascii="Exo" w:hAnsi="Exo" w:cs="Exo"/>
          <w:i/>
          <w:iCs/>
          <w:color w:val="000000"/>
          <w:sz w:val="20"/>
          <w:szCs w:val="20"/>
        </w:rPr>
        <w:t>NIE*</w:t>
      </w:r>
      <w:r>
        <w:rPr>
          <w:rFonts w:ascii="Exo" w:hAnsi="Exo" w:cs="Exo"/>
          <w:i/>
          <w:iCs/>
          <w:color w:val="000000"/>
          <w:sz w:val="20"/>
          <w:szCs w:val="20"/>
        </w:rPr>
        <w:t xml:space="preserve"> </w:t>
      </w:r>
      <w:r>
        <w:rPr>
          <w:b/>
          <w:sz w:val="32"/>
          <w:szCs w:val="32"/>
          <w:highlight w:val="darkGray"/>
        </w:rPr>
        <w:fldChar w:fldCharType="begin">
          <w:ffData>
            <w:name w:val="Tekst27"/>
            <w:enabled/>
            <w:calcOnExit w:val="0"/>
            <w:textInput/>
          </w:ffData>
        </w:fldChar>
      </w:r>
      <w:r>
        <w:rPr>
          <w:b/>
          <w:sz w:val="32"/>
          <w:szCs w:val="32"/>
          <w:highlight w:val="darkGray"/>
        </w:rPr>
        <w:instrText xml:space="preserve"> FORMTEXT </w:instrText>
      </w:r>
      <w:r>
        <w:rPr>
          <w:b/>
          <w:sz w:val="32"/>
          <w:szCs w:val="32"/>
          <w:highlight w:val="darkGray"/>
        </w:rPr>
      </w:r>
      <w:r>
        <w:rPr>
          <w:b/>
          <w:sz w:val="32"/>
          <w:szCs w:val="32"/>
          <w:highlight w:val="darkGray"/>
        </w:rPr>
        <w:fldChar w:fldCharType="separate"/>
      </w:r>
      <w:r>
        <w:rPr>
          <w:b/>
          <w:noProof/>
          <w:sz w:val="32"/>
          <w:szCs w:val="32"/>
          <w:highlight w:val="darkGray"/>
        </w:rPr>
        <w:t> </w:t>
      </w:r>
      <w:r>
        <w:rPr>
          <w:b/>
          <w:noProof/>
          <w:sz w:val="32"/>
          <w:szCs w:val="32"/>
          <w:highlight w:val="darkGray"/>
        </w:rPr>
        <w:t> </w:t>
      </w:r>
      <w:r>
        <w:rPr>
          <w:b/>
          <w:noProof/>
          <w:sz w:val="32"/>
          <w:szCs w:val="32"/>
          <w:highlight w:val="darkGray"/>
        </w:rPr>
        <w:t> </w:t>
      </w:r>
      <w:r>
        <w:rPr>
          <w:b/>
          <w:noProof/>
          <w:sz w:val="32"/>
          <w:szCs w:val="32"/>
          <w:highlight w:val="darkGray"/>
        </w:rPr>
        <w:t> </w:t>
      </w:r>
      <w:r>
        <w:rPr>
          <w:b/>
          <w:noProof/>
          <w:sz w:val="32"/>
          <w:szCs w:val="32"/>
          <w:highlight w:val="darkGray"/>
        </w:rPr>
        <w:t> </w:t>
      </w:r>
      <w:r>
        <w:rPr>
          <w:b/>
          <w:sz w:val="32"/>
          <w:szCs w:val="32"/>
          <w:highlight w:val="darkGray"/>
        </w:rPr>
        <w:fldChar w:fldCharType="end"/>
      </w:r>
    </w:p>
    <w:p w14:paraId="2B3BA45C" w14:textId="77777777" w:rsidR="00DF1AFB" w:rsidRDefault="00DF1AFB" w:rsidP="00004B16">
      <w:pPr>
        <w:spacing w:after="0" w:line="240" w:lineRule="auto"/>
        <w:rPr>
          <w:b/>
        </w:rPr>
      </w:pPr>
    </w:p>
    <w:p w14:paraId="28B062F9" w14:textId="00C546D9" w:rsidR="00004B16" w:rsidRPr="00DF1AFB" w:rsidRDefault="00004B16" w:rsidP="00004B16">
      <w:pPr>
        <w:spacing w:after="0" w:line="240" w:lineRule="auto"/>
        <w:rPr>
          <w:b/>
          <w:i/>
          <w:iCs/>
        </w:rPr>
      </w:pPr>
      <w:r w:rsidRPr="00DF1AFB">
        <w:rPr>
          <w:b/>
          <w:i/>
          <w:iCs/>
        </w:rPr>
        <w:t>W imieniu Wystawcy oświadczam, że zapoznałem/</w:t>
      </w:r>
      <w:proofErr w:type="spellStart"/>
      <w:r w:rsidRPr="00DF1AFB">
        <w:rPr>
          <w:b/>
          <w:i/>
          <w:iCs/>
        </w:rPr>
        <w:t>am</w:t>
      </w:r>
      <w:proofErr w:type="spellEnd"/>
      <w:r w:rsidRPr="00DF1AFB">
        <w:rPr>
          <w:b/>
          <w:i/>
          <w:iCs/>
        </w:rPr>
        <w:t xml:space="preserve"> się z treścią poniższego regulaminu Targów </w:t>
      </w:r>
    </w:p>
    <w:p w14:paraId="11D1C44D" w14:textId="26A62A13" w:rsidR="00004B16" w:rsidRDefault="00004B16" w:rsidP="00004B16">
      <w:pPr>
        <w:spacing w:after="0" w:line="240" w:lineRule="auto"/>
        <w:rPr>
          <w:b/>
          <w:i/>
          <w:iCs/>
        </w:rPr>
      </w:pPr>
      <w:r w:rsidRPr="00DF1AFB">
        <w:rPr>
          <w:b/>
          <w:i/>
          <w:iCs/>
        </w:rPr>
        <w:t>i w pełni akceptuję zamieszczone w nim warunki, tym samym zobowiązuję się do ich przestrzegania.</w:t>
      </w:r>
    </w:p>
    <w:p w14:paraId="4FA8DDD0" w14:textId="43B9ADAB" w:rsidR="00B12F43" w:rsidRDefault="00B12F43" w:rsidP="00004B16">
      <w:pPr>
        <w:spacing w:after="0" w:line="240" w:lineRule="auto"/>
        <w:rPr>
          <w:b/>
          <w:i/>
          <w:iCs/>
          <w:color w:val="FF0000"/>
        </w:rPr>
      </w:pPr>
      <w:r>
        <w:rPr>
          <w:b/>
          <w:i/>
          <w:iCs/>
        </w:rPr>
        <w:t xml:space="preserve">Formularz należy przesłać na adres mail: </w:t>
      </w:r>
      <w:hyperlink r:id="rId7" w:history="1">
        <w:r w:rsidR="00396E8B" w:rsidRPr="00C32D59">
          <w:rPr>
            <w:rStyle w:val="Hipercze"/>
            <w:b/>
            <w:i/>
            <w:iCs/>
          </w:rPr>
          <w:t>targi123expo@gmail.com</w:t>
        </w:r>
      </w:hyperlink>
      <w:r w:rsidR="00396E8B">
        <w:rPr>
          <w:b/>
          <w:i/>
          <w:iCs/>
          <w:color w:val="FF0000"/>
        </w:rPr>
        <w:t xml:space="preserve"> kontakt tel. 502 464 461</w:t>
      </w:r>
    </w:p>
    <w:p w14:paraId="390A7F5B" w14:textId="77777777" w:rsidR="00396E8B" w:rsidRPr="00DF1AFB" w:rsidRDefault="00396E8B" w:rsidP="00004B16">
      <w:pPr>
        <w:spacing w:after="0" w:line="240" w:lineRule="auto"/>
        <w:rPr>
          <w:b/>
          <w:i/>
          <w:iCs/>
        </w:rPr>
      </w:pPr>
    </w:p>
    <w:tbl>
      <w:tblPr>
        <w:tblStyle w:val="Tabela-Siatka"/>
        <w:tblpPr w:leftFromText="141" w:rightFromText="141" w:vertAnchor="text" w:tblpX="817" w:tblpY="1"/>
        <w:tblOverlap w:val="nev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794"/>
      </w:tblGrid>
      <w:tr w:rsidR="00004B16" w14:paraId="4BFF2588" w14:textId="77777777" w:rsidTr="00A77721">
        <w:trPr>
          <w:trHeight w:val="1885"/>
        </w:trPr>
        <w:tc>
          <w:tcPr>
            <w:tcW w:w="3794" w:type="dxa"/>
          </w:tcPr>
          <w:p w14:paraId="37646948" w14:textId="77777777" w:rsidR="00004B16" w:rsidRDefault="00004B16" w:rsidP="00A77721">
            <w:pPr>
              <w:rPr>
                <w:b/>
                <w:sz w:val="24"/>
                <w:szCs w:val="24"/>
              </w:rPr>
            </w:pPr>
          </w:p>
          <w:p w14:paraId="2227C88C" w14:textId="77777777" w:rsidR="00004B16" w:rsidRDefault="00004B16" w:rsidP="00A77721">
            <w:pPr>
              <w:rPr>
                <w:b/>
                <w:sz w:val="24"/>
                <w:szCs w:val="24"/>
              </w:rPr>
            </w:pPr>
          </w:p>
          <w:p w14:paraId="6B457115" w14:textId="77777777" w:rsidR="00004B16" w:rsidRDefault="00004B16" w:rsidP="00A77721">
            <w:pPr>
              <w:rPr>
                <w:b/>
                <w:sz w:val="24"/>
                <w:szCs w:val="24"/>
              </w:rPr>
            </w:pPr>
          </w:p>
          <w:p w14:paraId="621024BE" w14:textId="77777777" w:rsidR="00004B16" w:rsidRDefault="00004B16" w:rsidP="00A77721">
            <w:pPr>
              <w:rPr>
                <w:b/>
                <w:sz w:val="24"/>
                <w:szCs w:val="24"/>
              </w:rPr>
            </w:pPr>
          </w:p>
          <w:p w14:paraId="205E7F71" w14:textId="77777777" w:rsidR="00004B16" w:rsidRPr="00AC01D6" w:rsidRDefault="00004B16" w:rsidP="00A77721">
            <w:pPr>
              <w:jc w:val="center"/>
              <w:rPr>
                <w:sz w:val="24"/>
                <w:szCs w:val="24"/>
              </w:rPr>
            </w:pPr>
            <w:r w:rsidRPr="00AC01D6">
              <w:rPr>
                <w:sz w:val="24"/>
                <w:szCs w:val="24"/>
              </w:rPr>
              <w:t>………………………………………</w:t>
            </w:r>
          </w:p>
          <w:p w14:paraId="644BD389" w14:textId="77777777" w:rsidR="00004B16" w:rsidRPr="00AC01D6" w:rsidRDefault="00004B16" w:rsidP="00A77721">
            <w:pPr>
              <w:jc w:val="center"/>
              <w:rPr>
                <w:sz w:val="20"/>
                <w:szCs w:val="20"/>
              </w:rPr>
            </w:pPr>
            <w:r w:rsidRPr="00AC01D6">
              <w:rPr>
                <w:sz w:val="20"/>
                <w:szCs w:val="20"/>
              </w:rPr>
              <w:t>Data</w:t>
            </w:r>
          </w:p>
        </w:tc>
      </w:tr>
    </w:tbl>
    <w:tbl>
      <w:tblPr>
        <w:tblStyle w:val="Tabela-Siatka"/>
        <w:tblpPr w:leftFromText="141" w:rightFromText="141" w:vertAnchor="text" w:horzAnchor="page" w:tblpX="6748" w:tblpY="55"/>
        <w:tblOverlap w:val="nev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2"/>
      </w:tblGrid>
      <w:tr w:rsidR="00004B16" w14:paraId="2F6D2C6A" w14:textId="77777777" w:rsidTr="00A77721">
        <w:trPr>
          <w:trHeight w:val="1687"/>
        </w:trPr>
        <w:tc>
          <w:tcPr>
            <w:tcW w:w="3532" w:type="dxa"/>
          </w:tcPr>
          <w:p w14:paraId="164FA86D" w14:textId="77777777" w:rsidR="00004B16" w:rsidRDefault="00004B16" w:rsidP="00A77721">
            <w:pPr>
              <w:rPr>
                <w:b/>
                <w:sz w:val="24"/>
                <w:szCs w:val="24"/>
              </w:rPr>
            </w:pPr>
          </w:p>
          <w:p w14:paraId="08FD2528" w14:textId="77777777" w:rsidR="00004B16" w:rsidRDefault="00004B16" w:rsidP="00A77721">
            <w:pPr>
              <w:rPr>
                <w:b/>
                <w:sz w:val="24"/>
                <w:szCs w:val="24"/>
              </w:rPr>
            </w:pPr>
          </w:p>
          <w:p w14:paraId="728734E9" w14:textId="77777777" w:rsidR="00004B16" w:rsidRDefault="00004B16" w:rsidP="00A77721">
            <w:pPr>
              <w:rPr>
                <w:b/>
                <w:sz w:val="24"/>
                <w:szCs w:val="24"/>
              </w:rPr>
            </w:pPr>
          </w:p>
          <w:p w14:paraId="4805D67D" w14:textId="77777777" w:rsidR="00004B16" w:rsidRDefault="00004B16" w:rsidP="00A77721">
            <w:pPr>
              <w:rPr>
                <w:b/>
                <w:sz w:val="24"/>
                <w:szCs w:val="24"/>
              </w:rPr>
            </w:pPr>
          </w:p>
          <w:p w14:paraId="23025F64" w14:textId="77777777" w:rsidR="00004B16" w:rsidRPr="00AC01D6" w:rsidRDefault="00004B16" w:rsidP="00A77721">
            <w:pPr>
              <w:jc w:val="center"/>
              <w:rPr>
                <w:sz w:val="24"/>
                <w:szCs w:val="24"/>
              </w:rPr>
            </w:pPr>
            <w:r w:rsidRPr="00AC01D6">
              <w:rPr>
                <w:sz w:val="24"/>
                <w:szCs w:val="24"/>
              </w:rPr>
              <w:t>………………………………………</w:t>
            </w:r>
          </w:p>
          <w:p w14:paraId="2D123AF9" w14:textId="77777777" w:rsidR="00004B16" w:rsidRPr="00AC01D6" w:rsidRDefault="00004B16" w:rsidP="00A77721">
            <w:pPr>
              <w:jc w:val="center"/>
              <w:rPr>
                <w:sz w:val="20"/>
                <w:szCs w:val="20"/>
              </w:rPr>
            </w:pPr>
            <w:r w:rsidRPr="00AC01D6">
              <w:rPr>
                <w:sz w:val="20"/>
                <w:szCs w:val="20"/>
              </w:rPr>
              <w:t>Pieczęć i podpis osoby upoważnionej do reprezentowania Firmy</w:t>
            </w:r>
          </w:p>
        </w:tc>
      </w:tr>
    </w:tbl>
    <w:p w14:paraId="0A4D9CB4" w14:textId="77777777" w:rsidR="009125BA" w:rsidRDefault="009125BA" w:rsidP="00447ADE">
      <w:pPr>
        <w:pStyle w:val="Nagwek1"/>
        <w:rPr>
          <w:rFonts w:asciiTheme="minorHAnsi" w:hAnsiTheme="minorHAnsi"/>
        </w:rPr>
      </w:pPr>
    </w:p>
    <w:p w14:paraId="571C0062" w14:textId="77777777" w:rsidR="00303119" w:rsidRDefault="00303119" w:rsidP="00C74FA3">
      <w:pPr>
        <w:pStyle w:val="Nagwek1"/>
        <w:jc w:val="center"/>
        <w:rPr>
          <w:rFonts w:asciiTheme="minorHAnsi" w:hAnsiTheme="minorHAnsi"/>
        </w:rPr>
      </w:pPr>
    </w:p>
    <w:p w14:paraId="7FBC4A43" w14:textId="7579EA11" w:rsidR="00303119" w:rsidRDefault="00303119" w:rsidP="00004B16">
      <w:pPr>
        <w:pStyle w:val="NormalnyWeb"/>
        <w:spacing w:before="0" w:beforeAutospacing="0" w:after="0" w:afterAutospacing="0"/>
        <w:rPr>
          <w:rFonts w:asciiTheme="minorHAnsi" w:hAnsiTheme="minorHAnsi"/>
          <w:sz w:val="20"/>
          <w:szCs w:val="20"/>
        </w:rPr>
      </w:pPr>
    </w:p>
    <w:p w14:paraId="61158695" w14:textId="11D8FE70" w:rsidR="00303119" w:rsidRDefault="00303119" w:rsidP="00004B16">
      <w:pPr>
        <w:pStyle w:val="NormalnyWeb"/>
        <w:spacing w:before="0" w:beforeAutospacing="0" w:after="0" w:afterAutospacing="0"/>
        <w:rPr>
          <w:rFonts w:asciiTheme="minorHAnsi" w:hAnsiTheme="minorHAnsi"/>
          <w:sz w:val="20"/>
          <w:szCs w:val="20"/>
        </w:rPr>
      </w:pPr>
    </w:p>
    <w:p w14:paraId="4CA5CF46" w14:textId="100DA04D" w:rsidR="00303119" w:rsidRDefault="00303119" w:rsidP="00004B16">
      <w:pPr>
        <w:pStyle w:val="NormalnyWeb"/>
        <w:spacing w:before="0" w:beforeAutospacing="0" w:after="0" w:afterAutospacing="0"/>
        <w:rPr>
          <w:rFonts w:asciiTheme="minorHAnsi" w:hAnsiTheme="minorHAnsi"/>
          <w:sz w:val="20"/>
          <w:szCs w:val="20"/>
        </w:rPr>
      </w:pPr>
    </w:p>
    <w:p w14:paraId="75CB64B7" w14:textId="16E3A9E8" w:rsidR="00303119" w:rsidRDefault="00303119" w:rsidP="00004B16">
      <w:pPr>
        <w:pStyle w:val="NormalnyWeb"/>
        <w:spacing w:before="0" w:beforeAutospacing="0" w:after="0" w:afterAutospacing="0"/>
        <w:rPr>
          <w:rFonts w:asciiTheme="minorHAnsi" w:hAnsiTheme="minorHAnsi"/>
          <w:sz w:val="20"/>
          <w:szCs w:val="20"/>
        </w:rPr>
      </w:pPr>
    </w:p>
    <w:p w14:paraId="36F9F2A3" w14:textId="77777777" w:rsidR="00303119" w:rsidRDefault="00303119" w:rsidP="00004B16">
      <w:pPr>
        <w:pStyle w:val="NormalnyWeb"/>
        <w:spacing w:before="0" w:beforeAutospacing="0" w:after="0" w:afterAutospacing="0"/>
        <w:rPr>
          <w:rFonts w:asciiTheme="minorHAnsi" w:hAnsiTheme="minorHAnsi"/>
          <w:sz w:val="20"/>
          <w:szCs w:val="20"/>
        </w:rPr>
      </w:pPr>
    </w:p>
    <w:p w14:paraId="1EBC1D9A" w14:textId="77777777" w:rsidR="00DF1AFB" w:rsidRPr="00165398" w:rsidRDefault="00DF1AFB" w:rsidP="00DF1AFB">
      <w:pPr>
        <w:autoSpaceDE w:val="0"/>
        <w:autoSpaceDN w:val="0"/>
        <w:adjustRightInd w:val="0"/>
        <w:spacing w:after="0" w:line="240" w:lineRule="auto"/>
        <w:rPr>
          <w:rFonts w:eastAsia="TimesNewRomanPSMT" w:cstheme="minorHAnsi"/>
          <w:sz w:val="36"/>
          <w:szCs w:val="36"/>
        </w:rPr>
      </w:pPr>
      <w:r w:rsidRPr="00165398">
        <w:rPr>
          <w:rFonts w:eastAsia="TimesNewRomanPSMT" w:cstheme="minorHAnsi"/>
          <w:sz w:val="36"/>
          <w:szCs w:val="36"/>
        </w:rPr>
        <w:t>REGULAMIN dla Wystawców</w:t>
      </w:r>
    </w:p>
    <w:p w14:paraId="31C8537F" w14:textId="77777777" w:rsidR="00DF1AFB" w:rsidRDefault="00DF1AFB" w:rsidP="00DF1AFB">
      <w:pPr>
        <w:autoSpaceDE w:val="0"/>
        <w:autoSpaceDN w:val="0"/>
        <w:adjustRightInd w:val="0"/>
        <w:spacing w:after="0" w:line="240" w:lineRule="auto"/>
        <w:rPr>
          <w:rFonts w:eastAsia="TimesNewRomanPSMT" w:cstheme="minorHAnsi"/>
          <w:sz w:val="28"/>
          <w:szCs w:val="28"/>
        </w:rPr>
      </w:pPr>
      <w:r w:rsidRPr="00165398">
        <w:rPr>
          <w:rFonts w:eastAsia="TimesNewRomanPSMT" w:cstheme="minorHAnsi"/>
          <w:sz w:val="28"/>
          <w:szCs w:val="28"/>
        </w:rPr>
        <w:t>stanowiący załącznik do formularza zgłoszeniowego</w:t>
      </w:r>
    </w:p>
    <w:p w14:paraId="6D37EB9A" w14:textId="77777777" w:rsidR="00DF1AFB" w:rsidRPr="00165398" w:rsidRDefault="00DF1AFB" w:rsidP="00DF1AFB">
      <w:pPr>
        <w:autoSpaceDE w:val="0"/>
        <w:autoSpaceDN w:val="0"/>
        <w:adjustRightInd w:val="0"/>
        <w:spacing w:after="0" w:line="240" w:lineRule="auto"/>
        <w:rPr>
          <w:rFonts w:eastAsia="TimesNewRomanPSMT" w:cstheme="minorHAnsi"/>
          <w:sz w:val="28"/>
          <w:szCs w:val="28"/>
        </w:rPr>
      </w:pPr>
    </w:p>
    <w:p w14:paraId="15566331" w14:textId="77777777" w:rsidR="00DF1AFB" w:rsidRPr="00DF1AFB" w:rsidRDefault="00DF1AFB" w:rsidP="00DF1AFB">
      <w:pPr>
        <w:autoSpaceDE w:val="0"/>
        <w:autoSpaceDN w:val="0"/>
        <w:adjustRightInd w:val="0"/>
        <w:spacing w:after="0" w:line="240" w:lineRule="auto"/>
        <w:rPr>
          <w:rFonts w:eastAsia="TimesNewRomanPS-BoldMT" w:cstheme="minorHAnsi"/>
          <w:b/>
          <w:bCs/>
          <w:sz w:val="20"/>
          <w:szCs w:val="20"/>
        </w:rPr>
      </w:pPr>
      <w:r w:rsidRPr="00DF1AFB">
        <w:rPr>
          <w:rFonts w:eastAsia="TimesNewRomanPS-BoldMT" w:cstheme="minorHAnsi"/>
          <w:b/>
          <w:bCs/>
          <w:sz w:val="20"/>
          <w:szCs w:val="20"/>
        </w:rPr>
        <w:t>I. POSTANOWIENIA OGÓLNE</w:t>
      </w:r>
    </w:p>
    <w:p w14:paraId="2E28062D" w14:textId="77777777" w:rsidR="00DF1AFB" w:rsidRPr="00DF1AFB" w:rsidRDefault="00DF1AFB" w:rsidP="00DF1AFB">
      <w:pPr>
        <w:autoSpaceDE w:val="0"/>
        <w:autoSpaceDN w:val="0"/>
        <w:adjustRightInd w:val="0"/>
        <w:spacing w:after="0" w:line="240" w:lineRule="auto"/>
        <w:rPr>
          <w:rFonts w:eastAsia="TimesNewRomanPSMT" w:cstheme="minorHAnsi"/>
          <w:sz w:val="20"/>
          <w:szCs w:val="20"/>
        </w:rPr>
      </w:pPr>
      <w:r w:rsidRPr="00DF1AFB">
        <w:rPr>
          <w:rFonts w:eastAsia="TimesNewRomanPSMT" w:cstheme="minorHAnsi"/>
          <w:sz w:val="20"/>
          <w:szCs w:val="20"/>
        </w:rPr>
        <w:t xml:space="preserve">1. </w:t>
      </w:r>
      <w:r w:rsidRPr="00DF1AFB">
        <w:rPr>
          <w:rFonts w:eastAsia="TimesNewRomanPSMT" w:cstheme="minorHAnsi"/>
          <w:b/>
          <w:bCs/>
          <w:sz w:val="20"/>
          <w:szCs w:val="20"/>
        </w:rPr>
        <w:t xml:space="preserve">Targi Świąteczne </w:t>
      </w:r>
      <w:proofErr w:type="spellStart"/>
      <w:r w:rsidRPr="00DF1AFB">
        <w:rPr>
          <w:rFonts w:eastAsia="TimesNewRomanPSMT" w:cstheme="minorHAnsi"/>
          <w:b/>
          <w:bCs/>
          <w:sz w:val="20"/>
          <w:szCs w:val="20"/>
        </w:rPr>
        <w:t>ArtGift&amp;Decor</w:t>
      </w:r>
      <w:proofErr w:type="spellEnd"/>
      <w:r w:rsidRPr="00DF1AFB">
        <w:rPr>
          <w:rFonts w:eastAsia="TimesNewRomanPSMT" w:cstheme="minorHAnsi"/>
          <w:sz w:val="20"/>
          <w:szCs w:val="20"/>
        </w:rPr>
        <w:t xml:space="preserve"> są imprezą cykliczną, odbywającą się w</w:t>
      </w:r>
    </w:p>
    <w:p w14:paraId="5EC20987" w14:textId="7E4532CA" w:rsidR="00DF1AFB" w:rsidRPr="00DF1AFB" w:rsidRDefault="00DF1AFB" w:rsidP="00DF1AFB">
      <w:pPr>
        <w:autoSpaceDE w:val="0"/>
        <w:autoSpaceDN w:val="0"/>
        <w:adjustRightInd w:val="0"/>
        <w:spacing w:after="0" w:line="240" w:lineRule="auto"/>
        <w:rPr>
          <w:rFonts w:eastAsia="TimesNewRomanPSMT" w:cstheme="minorHAnsi"/>
          <w:sz w:val="20"/>
          <w:szCs w:val="20"/>
        </w:rPr>
      </w:pPr>
      <w:r w:rsidRPr="00DF1AFB">
        <w:rPr>
          <w:rFonts w:eastAsia="TimesNewRomanPSMT" w:cstheme="minorHAnsi"/>
          <w:sz w:val="20"/>
          <w:szCs w:val="20"/>
        </w:rPr>
        <w:t>okresie przedświątecznym o charakterze wystawienniczym dla twórców wyrobów</w:t>
      </w:r>
      <w:r w:rsidR="00D50330">
        <w:rPr>
          <w:rFonts w:eastAsia="TimesNewRomanPSMT" w:cstheme="minorHAnsi"/>
          <w:sz w:val="20"/>
          <w:szCs w:val="20"/>
        </w:rPr>
        <w:t xml:space="preserve"> </w:t>
      </w:r>
      <w:r w:rsidRPr="00DF1AFB">
        <w:rPr>
          <w:rFonts w:eastAsia="TimesNewRomanPSMT" w:cstheme="minorHAnsi"/>
          <w:sz w:val="20"/>
          <w:szCs w:val="20"/>
        </w:rPr>
        <w:t>użytkowych i artystycznych, naturalnych produktów spożywczych, przedmiotów</w:t>
      </w:r>
      <w:r w:rsidR="00D50330">
        <w:rPr>
          <w:rFonts w:eastAsia="TimesNewRomanPSMT" w:cstheme="minorHAnsi"/>
          <w:sz w:val="20"/>
          <w:szCs w:val="20"/>
        </w:rPr>
        <w:t xml:space="preserve"> </w:t>
      </w:r>
      <w:r w:rsidRPr="00DF1AFB">
        <w:rPr>
          <w:rFonts w:eastAsia="TimesNewRomanPSMT" w:cstheme="minorHAnsi"/>
          <w:sz w:val="20"/>
          <w:szCs w:val="20"/>
        </w:rPr>
        <w:t>sztuki, rękodzielników lub innych podmiotów zwanych dalej Wystawcami.</w:t>
      </w:r>
    </w:p>
    <w:p w14:paraId="4219CBDF" w14:textId="6E6F7820" w:rsidR="00DF1AFB" w:rsidRPr="00DF1AFB" w:rsidRDefault="00DF1AFB" w:rsidP="00DF1AFB">
      <w:pPr>
        <w:autoSpaceDE w:val="0"/>
        <w:autoSpaceDN w:val="0"/>
        <w:adjustRightInd w:val="0"/>
        <w:spacing w:after="0" w:line="240" w:lineRule="auto"/>
        <w:rPr>
          <w:rFonts w:eastAsia="TimesNewRomanPSMT" w:cstheme="minorHAnsi"/>
          <w:sz w:val="20"/>
          <w:szCs w:val="20"/>
        </w:rPr>
      </w:pPr>
      <w:r w:rsidRPr="00DF1AFB">
        <w:rPr>
          <w:rFonts w:eastAsia="TimesNewRomanPSMT" w:cstheme="minorHAnsi"/>
          <w:sz w:val="20"/>
          <w:szCs w:val="20"/>
        </w:rPr>
        <w:t xml:space="preserve">2. Organizatorem Targi Świąteczne </w:t>
      </w:r>
      <w:proofErr w:type="spellStart"/>
      <w:r w:rsidRPr="00DF1AFB">
        <w:rPr>
          <w:rFonts w:eastAsia="TimesNewRomanPSMT" w:cstheme="minorHAnsi"/>
          <w:sz w:val="20"/>
          <w:szCs w:val="20"/>
        </w:rPr>
        <w:t>ArtGift&amp;Decor</w:t>
      </w:r>
      <w:proofErr w:type="spellEnd"/>
      <w:r w:rsidRPr="00DF1AFB">
        <w:rPr>
          <w:rFonts w:eastAsia="TimesNewRomanPSMT" w:cstheme="minorHAnsi"/>
          <w:sz w:val="20"/>
          <w:szCs w:val="20"/>
        </w:rPr>
        <w:t xml:space="preserve"> jest </w:t>
      </w:r>
      <w:r w:rsidRPr="00D50330">
        <w:rPr>
          <w:rFonts w:eastAsia="TimesNewRomanPSMT" w:cstheme="minorHAnsi"/>
          <w:b/>
          <w:bCs/>
          <w:sz w:val="20"/>
          <w:szCs w:val="20"/>
        </w:rPr>
        <w:t xml:space="preserve">Agencja 123concept Krzysztof Głowacki, ul. </w:t>
      </w:r>
      <w:r w:rsidR="00AA7ECC">
        <w:rPr>
          <w:rFonts w:eastAsia="TimesNewRomanPSMT" w:cstheme="minorHAnsi"/>
          <w:b/>
          <w:bCs/>
          <w:sz w:val="20"/>
          <w:szCs w:val="20"/>
        </w:rPr>
        <w:t>Tulipanowa 7</w:t>
      </w:r>
      <w:r w:rsidRPr="00D50330">
        <w:rPr>
          <w:rFonts w:eastAsia="TimesNewRomanPSMT" w:cstheme="minorHAnsi"/>
          <w:b/>
          <w:bCs/>
          <w:sz w:val="20"/>
          <w:szCs w:val="20"/>
        </w:rPr>
        <w:t>, 7</w:t>
      </w:r>
      <w:r w:rsidR="00AA7ECC">
        <w:rPr>
          <w:rFonts w:eastAsia="TimesNewRomanPSMT" w:cstheme="minorHAnsi"/>
          <w:b/>
          <w:bCs/>
          <w:sz w:val="20"/>
          <w:szCs w:val="20"/>
        </w:rPr>
        <w:t>6</w:t>
      </w:r>
      <w:r w:rsidRPr="00D50330">
        <w:rPr>
          <w:rFonts w:eastAsia="TimesNewRomanPSMT" w:cstheme="minorHAnsi"/>
          <w:b/>
          <w:bCs/>
          <w:sz w:val="20"/>
          <w:szCs w:val="20"/>
        </w:rPr>
        <w:t>-</w:t>
      </w:r>
      <w:r w:rsidR="00AA7ECC">
        <w:rPr>
          <w:rFonts w:eastAsia="TimesNewRomanPSMT" w:cstheme="minorHAnsi"/>
          <w:b/>
          <w:bCs/>
          <w:sz w:val="20"/>
          <w:szCs w:val="20"/>
        </w:rPr>
        <w:t>039</w:t>
      </w:r>
      <w:r w:rsidRPr="00D50330">
        <w:rPr>
          <w:rFonts w:eastAsia="TimesNewRomanPSMT" w:cstheme="minorHAnsi"/>
          <w:b/>
          <w:bCs/>
          <w:sz w:val="20"/>
          <w:szCs w:val="20"/>
        </w:rPr>
        <w:t xml:space="preserve"> </w:t>
      </w:r>
      <w:r w:rsidR="00AA7ECC">
        <w:rPr>
          <w:rFonts w:eastAsia="TimesNewRomanPSMT" w:cstheme="minorHAnsi"/>
          <w:b/>
          <w:bCs/>
          <w:sz w:val="20"/>
          <w:szCs w:val="20"/>
        </w:rPr>
        <w:t>Stare Bielice</w:t>
      </w:r>
      <w:r w:rsidRPr="00D50330">
        <w:rPr>
          <w:rFonts w:eastAsia="TimesNewRomanPSMT" w:cstheme="minorHAnsi"/>
          <w:b/>
          <w:bCs/>
          <w:sz w:val="20"/>
          <w:szCs w:val="20"/>
        </w:rPr>
        <w:t xml:space="preserve"> </w:t>
      </w:r>
      <w:r w:rsidRPr="00DF1AFB">
        <w:rPr>
          <w:rFonts w:eastAsia="TimesNewRomanPSMT" w:cstheme="minorHAnsi"/>
          <w:sz w:val="20"/>
          <w:szCs w:val="20"/>
        </w:rPr>
        <w:t>(zwany dalej</w:t>
      </w:r>
      <w:r w:rsidR="00D50330">
        <w:rPr>
          <w:rFonts w:eastAsia="TimesNewRomanPSMT" w:cstheme="minorHAnsi"/>
          <w:sz w:val="20"/>
          <w:szCs w:val="20"/>
        </w:rPr>
        <w:t xml:space="preserve"> </w:t>
      </w:r>
      <w:r w:rsidRPr="00DF1AFB">
        <w:rPr>
          <w:rFonts w:eastAsia="TimesNewRomanPSMT" w:cstheme="minorHAnsi"/>
          <w:sz w:val="20"/>
          <w:szCs w:val="20"/>
        </w:rPr>
        <w:t>,,Organizatorem”).</w:t>
      </w:r>
    </w:p>
    <w:p w14:paraId="3D9B663B" w14:textId="3E34C868" w:rsidR="00DF1AFB" w:rsidRPr="00DF1AFB" w:rsidRDefault="00DF1AFB" w:rsidP="00DF1AFB">
      <w:pPr>
        <w:autoSpaceDE w:val="0"/>
        <w:autoSpaceDN w:val="0"/>
        <w:adjustRightInd w:val="0"/>
        <w:spacing w:after="0" w:line="240" w:lineRule="auto"/>
        <w:rPr>
          <w:rFonts w:eastAsia="TimesNewRomanPS-BoldMT" w:cstheme="minorHAnsi"/>
          <w:b/>
          <w:bCs/>
          <w:sz w:val="20"/>
          <w:szCs w:val="20"/>
        </w:rPr>
      </w:pPr>
      <w:r w:rsidRPr="00DF1AFB">
        <w:rPr>
          <w:rFonts w:eastAsia="TimesNewRomanPSMT" w:cstheme="minorHAnsi"/>
          <w:sz w:val="20"/>
          <w:szCs w:val="20"/>
        </w:rPr>
        <w:t xml:space="preserve">3. Targi Świąteczne </w:t>
      </w:r>
      <w:proofErr w:type="spellStart"/>
      <w:r w:rsidRPr="00DF1AFB">
        <w:rPr>
          <w:rFonts w:eastAsia="TimesNewRomanPSMT" w:cstheme="minorHAnsi"/>
          <w:sz w:val="20"/>
          <w:szCs w:val="20"/>
        </w:rPr>
        <w:t>ArtGift&amp;Decor</w:t>
      </w:r>
      <w:proofErr w:type="spellEnd"/>
      <w:r w:rsidRPr="00DF1AFB">
        <w:rPr>
          <w:rFonts w:eastAsia="TimesNewRomanPSMT" w:cstheme="minorHAnsi"/>
          <w:sz w:val="20"/>
          <w:szCs w:val="20"/>
        </w:rPr>
        <w:t xml:space="preserve"> </w:t>
      </w:r>
      <w:proofErr w:type="spellStart"/>
      <w:r w:rsidRPr="00DF1AFB">
        <w:rPr>
          <w:rFonts w:eastAsia="TimesNewRomanPS-BoldMT" w:cstheme="minorHAnsi"/>
          <w:b/>
          <w:bCs/>
          <w:sz w:val="20"/>
          <w:szCs w:val="20"/>
        </w:rPr>
        <w:t>odbęda</w:t>
      </w:r>
      <w:proofErr w:type="spellEnd"/>
      <w:r w:rsidRPr="00DF1AFB">
        <w:rPr>
          <w:rFonts w:eastAsia="TimesNewRomanPS-BoldMT" w:cstheme="minorHAnsi"/>
          <w:b/>
          <w:bCs/>
          <w:sz w:val="20"/>
          <w:szCs w:val="20"/>
        </w:rPr>
        <w:t xml:space="preserve"> się w terminie </w:t>
      </w:r>
      <w:r w:rsidR="00AA7ECC">
        <w:rPr>
          <w:rFonts w:eastAsia="TimesNewRomanPS-BoldMT" w:cstheme="minorHAnsi"/>
          <w:b/>
          <w:bCs/>
          <w:sz w:val="20"/>
          <w:szCs w:val="20"/>
        </w:rPr>
        <w:t>03-05</w:t>
      </w:r>
      <w:r w:rsidRPr="00DF1AFB">
        <w:rPr>
          <w:rFonts w:eastAsia="TimesNewRomanPS-BoldMT" w:cstheme="minorHAnsi"/>
          <w:b/>
          <w:bCs/>
          <w:sz w:val="20"/>
          <w:szCs w:val="20"/>
        </w:rPr>
        <w:t>.</w:t>
      </w:r>
      <w:r>
        <w:rPr>
          <w:rFonts w:eastAsia="TimesNewRomanPS-BoldMT" w:cstheme="minorHAnsi"/>
          <w:b/>
          <w:bCs/>
          <w:sz w:val="20"/>
          <w:szCs w:val="20"/>
        </w:rPr>
        <w:t xml:space="preserve"> </w:t>
      </w:r>
      <w:r w:rsidR="00AA7ECC">
        <w:rPr>
          <w:rFonts w:eastAsia="TimesNewRomanPS-BoldMT" w:cstheme="minorHAnsi"/>
          <w:b/>
          <w:bCs/>
          <w:sz w:val="20"/>
          <w:szCs w:val="20"/>
        </w:rPr>
        <w:t>kwietnia</w:t>
      </w:r>
      <w:r w:rsidRPr="00DF1AFB">
        <w:rPr>
          <w:rFonts w:eastAsia="TimesNewRomanPS-BoldMT" w:cstheme="minorHAnsi"/>
          <w:b/>
          <w:bCs/>
          <w:sz w:val="20"/>
          <w:szCs w:val="20"/>
        </w:rPr>
        <w:t xml:space="preserve"> 20</w:t>
      </w:r>
      <w:r w:rsidR="00AA7ECC">
        <w:rPr>
          <w:rFonts w:eastAsia="TimesNewRomanPS-BoldMT" w:cstheme="minorHAnsi"/>
          <w:b/>
          <w:bCs/>
          <w:sz w:val="20"/>
          <w:szCs w:val="20"/>
        </w:rPr>
        <w:t>20</w:t>
      </w:r>
      <w:r w:rsidRPr="00DF1AFB">
        <w:rPr>
          <w:rFonts w:eastAsia="TimesNewRomanPS-BoldMT" w:cstheme="minorHAnsi"/>
          <w:b/>
          <w:bCs/>
          <w:sz w:val="20"/>
          <w:szCs w:val="20"/>
        </w:rPr>
        <w:t xml:space="preserve"> roku </w:t>
      </w:r>
      <w:r w:rsidRPr="00DF1AFB">
        <w:rPr>
          <w:rFonts w:eastAsia="TimesNewRomanPSMT" w:cstheme="minorHAnsi"/>
          <w:sz w:val="20"/>
          <w:szCs w:val="20"/>
        </w:rPr>
        <w:t xml:space="preserve">w Koszalinie, </w:t>
      </w:r>
      <w:r w:rsidRPr="00DF1AFB">
        <w:rPr>
          <w:rFonts w:eastAsia="TimesNewRomanPS-BoldMT" w:cstheme="minorHAnsi"/>
          <w:b/>
          <w:bCs/>
          <w:sz w:val="20"/>
          <w:szCs w:val="20"/>
        </w:rPr>
        <w:t>w galerii handlowej Emka w godzinach 10.00 - 20.00</w:t>
      </w:r>
    </w:p>
    <w:p w14:paraId="0DADC891" w14:textId="77777777" w:rsidR="00DF1AFB" w:rsidRPr="00DF1AFB" w:rsidRDefault="00DF1AFB" w:rsidP="00DF1AFB">
      <w:pPr>
        <w:autoSpaceDE w:val="0"/>
        <w:autoSpaceDN w:val="0"/>
        <w:adjustRightInd w:val="0"/>
        <w:spacing w:after="0" w:line="240" w:lineRule="auto"/>
        <w:rPr>
          <w:rFonts w:eastAsia="TimesNewRomanPSMT" w:cstheme="minorHAnsi"/>
          <w:sz w:val="20"/>
          <w:szCs w:val="20"/>
        </w:rPr>
      </w:pPr>
      <w:r w:rsidRPr="00DF1AFB">
        <w:rPr>
          <w:rFonts w:eastAsia="TimesNewRomanPSMT" w:cstheme="minorHAnsi"/>
          <w:sz w:val="20"/>
          <w:szCs w:val="20"/>
        </w:rPr>
        <w:t>4. Postanowienia niniejszego Regulaminu obowiązują wszystkich uczestników Targów.</w:t>
      </w:r>
    </w:p>
    <w:p w14:paraId="56CBB347" w14:textId="5179C643" w:rsidR="00DF1AFB" w:rsidRDefault="00DF1AFB" w:rsidP="00DF1AFB">
      <w:pPr>
        <w:autoSpaceDE w:val="0"/>
        <w:autoSpaceDN w:val="0"/>
        <w:adjustRightInd w:val="0"/>
        <w:spacing w:after="0" w:line="240" w:lineRule="auto"/>
        <w:rPr>
          <w:rFonts w:eastAsia="TimesNewRomanPSMT" w:cstheme="minorHAnsi"/>
          <w:sz w:val="20"/>
          <w:szCs w:val="20"/>
        </w:rPr>
      </w:pPr>
      <w:r w:rsidRPr="00DF1AFB">
        <w:rPr>
          <w:rFonts w:eastAsia="TimesNewRomanPSMT" w:cstheme="minorHAnsi"/>
          <w:sz w:val="20"/>
          <w:szCs w:val="20"/>
        </w:rPr>
        <w:t>5. Wszyscy uczestnicy Targów zobowiązani są także przestrzegać przepisów</w:t>
      </w:r>
      <w:r w:rsidR="00D50330">
        <w:rPr>
          <w:rFonts w:eastAsia="TimesNewRomanPSMT" w:cstheme="minorHAnsi"/>
          <w:sz w:val="20"/>
          <w:szCs w:val="20"/>
        </w:rPr>
        <w:t xml:space="preserve"> </w:t>
      </w:r>
      <w:r w:rsidRPr="00DF1AFB">
        <w:rPr>
          <w:rFonts w:eastAsia="TimesNewRomanPSMT" w:cstheme="minorHAnsi"/>
          <w:sz w:val="20"/>
          <w:szCs w:val="20"/>
        </w:rPr>
        <w:t>porządkowych obowiązujących w miejscu odbywania się Targów.</w:t>
      </w:r>
    </w:p>
    <w:p w14:paraId="47B7D194" w14:textId="77777777" w:rsidR="00D50330" w:rsidRPr="00DF1AFB" w:rsidRDefault="00D50330" w:rsidP="00DF1AFB">
      <w:pPr>
        <w:autoSpaceDE w:val="0"/>
        <w:autoSpaceDN w:val="0"/>
        <w:adjustRightInd w:val="0"/>
        <w:spacing w:after="0" w:line="240" w:lineRule="auto"/>
        <w:rPr>
          <w:rFonts w:eastAsia="TimesNewRomanPSMT" w:cstheme="minorHAnsi"/>
          <w:sz w:val="20"/>
          <w:szCs w:val="20"/>
        </w:rPr>
      </w:pPr>
    </w:p>
    <w:p w14:paraId="5FA9811C" w14:textId="77777777" w:rsidR="00DF1AFB" w:rsidRPr="00DF1AFB" w:rsidRDefault="00DF1AFB" w:rsidP="00DF1AFB">
      <w:pPr>
        <w:autoSpaceDE w:val="0"/>
        <w:autoSpaceDN w:val="0"/>
        <w:adjustRightInd w:val="0"/>
        <w:spacing w:after="0" w:line="240" w:lineRule="auto"/>
        <w:rPr>
          <w:rFonts w:eastAsia="TimesNewRomanPS-BoldMT" w:cstheme="minorHAnsi"/>
          <w:b/>
          <w:bCs/>
          <w:sz w:val="20"/>
          <w:szCs w:val="20"/>
        </w:rPr>
      </w:pPr>
      <w:r w:rsidRPr="00DF1AFB">
        <w:rPr>
          <w:rFonts w:eastAsia="TimesNewRomanPS-BoldMT" w:cstheme="minorHAnsi"/>
          <w:b/>
          <w:bCs/>
          <w:sz w:val="20"/>
          <w:szCs w:val="20"/>
        </w:rPr>
        <w:t>II. WARUNKI UCZESTNICTWA</w:t>
      </w:r>
    </w:p>
    <w:p w14:paraId="04CAF29B" w14:textId="77777777" w:rsidR="00DF1AFB" w:rsidRPr="00DF1AFB" w:rsidRDefault="00DF1AFB" w:rsidP="00DF1AFB">
      <w:pPr>
        <w:autoSpaceDE w:val="0"/>
        <w:autoSpaceDN w:val="0"/>
        <w:adjustRightInd w:val="0"/>
        <w:spacing w:after="0" w:line="240" w:lineRule="auto"/>
        <w:rPr>
          <w:rFonts w:eastAsia="TimesNewRomanPSMT" w:cstheme="minorHAnsi"/>
          <w:sz w:val="20"/>
          <w:szCs w:val="20"/>
        </w:rPr>
      </w:pPr>
      <w:r w:rsidRPr="00DF1AFB">
        <w:rPr>
          <w:rFonts w:eastAsia="TimesNewRomanPSMT" w:cstheme="minorHAnsi"/>
          <w:sz w:val="20"/>
          <w:szCs w:val="20"/>
        </w:rPr>
        <w:t>1. Warunkiem uczestnictwa w Targach jest:</w:t>
      </w:r>
    </w:p>
    <w:p w14:paraId="78C9D934" w14:textId="77777777" w:rsidR="00DF1AFB" w:rsidRPr="00DF1AFB" w:rsidRDefault="00DF1AFB" w:rsidP="00DF1AFB">
      <w:pPr>
        <w:autoSpaceDE w:val="0"/>
        <w:autoSpaceDN w:val="0"/>
        <w:adjustRightInd w:val="0"/>
        <w:spacing w:after="0" w:line="240" w:lineRule="auto"/>
        <w:rPr>
          <w:rFonts w:eastAsia="TimesNewRomanPSMT" w:cstheme="minorHAnsi"/>
          <w:sz w:val="20"/>
          <w:szCs w:val="20"/>
        </w:rPr>
      </w:pPr>
      <w:r w:rsidRPr="00DF1AFB">
        <w:rPr>
          <w:rFonts w:eastAsia="TimesNewRomanPSMT" w:cstheme="minorHAnsi"/>
          <w:sz w:val="20"/>
          <w:szCs w:val="20"/>
        </w:rPr>
        <w:t>a. zapoznanie się z Regulaminem Targów i akceptacja jego postanowień;</w:t>
      </w:r>
    </w:p>
    <w:p w14:paraId="729EA93B" w14:textId="77777777" w:rsidR="00DF1AFB" w:rsidRPr="00DF1AFB" w:rsidRDefault="00DF1AFB" w:rsidP="00DF1AFB">
      <w:pPr>
        <w:autoSpaceDE w:val="0"/>
        <w:autoSpaceDN w:val="0"/>
        <w:adjustRightInd w:val="0"/>
        <w:spacing w:after="0" w:line="240" w:lineRule="auto"/>
        <w:rPr>
          <w:rFonts w:eastAsia="TimesNewRomanPSMT" w:cstheme="minorHAnsi"/>
          <w:sz w:val="20"/>
          <w:szCs w:val="20"/>
        </w:rPr>
      </w:pPr>
      <w:r w:rsidRPr="00DF1AFB">
        <w:rPr>
          <w:rFonts w:eastAsia="TimesNewRomanPSMT" w:cstheme="minorHAnsi"/>
          <w:sz w:val="20"/>
          <w:szCs w:val="20"/>
        </w:rPr>
        <w:t>b. wypełnienie przez Wystawcę formularza zgłoszeniowego;</w:t>
      </w:r>
    </w:p>
    <w:p w14:paraId="4BCF3AB0" w14:textId="77777777" w:rsidR="00DF1AFB" w:rsidRPr="00DF1AFB" w:rsidRDefault="00DF1AFB" w:rsidP="00DF1AFB">
      <w:pPr>
        <w:autoSpaceDE w:val="0"/>
        <w:autoSpaceDN w:val="0"/>
        <w:adjustRightInd w:val="0"/>
        <w:spacing w:after="0" w:line="240" w:lineRule="auto"/>
        <w:rPr>
          <w:rFonts w:eastAsia="TimesNewRomanPSMT" w:cstheme="minorHAnsi"/>
          <w:sz w:val="20"/>
          <w:szCs w:val="20"/>
        </w:rPr>
      </w:pPr>
      <w:r w:rsidRPr="00DF1AFB">
        <w:rPr>
          <w:rFonts w:eastAsia="TimesNewRomanPSMT" w:cstheme="minorHAnsi"/>
          <w:sz w:val="20"/>
          <w:szCs w:val="20"/>
        </w:rPr>
        <w:t>c. pozytywne rozpatrzenie przez Organizatora nadesłanego zgłoszenia;</w:t>
      </w:r>
    </w:p>
    <w:p w14:paraId="680B4E52" w14:textId="0EB94223" w:rsidR="00DF1AFB" w:rsidRPr="00DF1AFB" w:rsidRDefault="00DF1AFB" w:rsidP="00DF1AFB">
      <w:pPr>
        <w:autoSpaceDE w:val="0"/>
        <w:autoSpaceDN w:val="0"/>
        <w:adjustRightInd w:val="0"/>
        <w:spacing w:after="0" w:line="240" w:lineRule="auto"/>
        <w:rPr>
          <w:rFonts w:eastAsia="TimesNewRomanPSMT" w:cstheme="minorHAnsi"/>
          <w:sz w:val="20"/>
          <w:szCs w:val="20"/>
        </w:rPr>
      </w:pPr>
      <w:r w:rsidRPr="00DF1AFB">
        <w:rPr>
          <w:rFonts w:eastAsia="TimesNewRomanPSMT" w:cstheme="minorHAnsi"/>
          <w:sz w:val="20"/>
          <w:szCs w:val="20"/>
        </w:rPr>
        <w:t xml:space="preserve">2. Zgłoszenia należy przesłać w terminie do dnia </w:t>
      </w:r>
      <w:r w:rsidR="00AA7ECC">
        <w:rPr>
          <w:rFonts w:eastAsia="TimesNewRomanPS-BoldMT" w:cstheme="minorHAnsi"/>
          <w:b/>
          <w:bCs/>
          <w:sz w:val="20"/>
          <w:szCs w:val="20"/>
        </w:rPr>
        <w:t>25</w:t>
      </w:r>
      <w:r w:rsidRPr="00DF1AFB">
        <w:rPr>
          <w:rFonts w:eastAsia="TimesNewRomanPS-BoldMT" w:cstheme="minorHAnsi"/>
          <w:b/>
          <w:bCs/>
          <w:sz w:val="20"/>
          <w:szCs w:val="20"/>
        </w:rPr>
        <w:t xml:space="preserve"> </w:t>
      </w:r>
      <w:r w:rsidR="00AA7ECC">
        <w:rPr>
          <w:rFonts w:eastAsia="TimesNewRomanPS-BoldMT" w:cstheme="minorHAnsi"/>
          <w:b/>
          <w:bCs/>
          <w:sz w:val="20"/>
          <w:szCs w:val="20"/>
        </w:rPr>
        <w:t>marca</w:t>
      </w:r>
      <w:r w:rsidRPr="00DF1AFB">
        <w:rPr>
          <w:rFonts w:eastAsia="TimesNewRomanPS-BoldMT" w:cstheme="minorHAnsi"/>
          <w:b/>
          <w:bCs/>
          <w:sz w:val="20"/>
          <w:szCs w:val="20"/>
        </w:rPr>
        <w:t xml:space="preserve"> 20</w:t>
      </w:r>
      <w:r w:rsidR="00AA7ECC">
        <w:rPr>
          <w:rFonts w:eastAsia="TimesNewRomanPS-BoldMT" w:cstheme="minorHAnsi"/>
          <w:b/>
          <w:bCs/>
          <w:sz w:val="20"/>
          <w:szCs w:val="20"/>
        </w:rPr>
        <w:t>20</w:t>
      </w:r>
      <w:r w:rsidRPr="00DF1AFB">
        <w:rPr>
          <w:rFonts w:eastAsia="TimesNewRomanPS-BoldMT" w:cstheme="minorHAnsi"/>
          <w:b/>
          <w:bCs/>
          <w:sz w:val="20"/>
          <w:szCs w:val="20"/>
        </w:rPr>
        <w:t xml:space="preserve"> </w:t>
      </w:r>
      <w:r w:rsidRPr="00DF1AFB">
        <w:rPr>
          <w:rFonts w:eastAsia="TimesNewRomanPSMT" w:cstheme="minorHAnsi"/>
          <w:sz w:val="20"/>
          <w:szCs w:val="20"/>
        </w:rPr>
        <w:t>roku.</w:t>
      </w:r>
    </w:p>
    <w:p w14:paraId="14C89E92" w14:textId="77777777" w:rsidR="00DF1AFB" w:rsidRPr="00DF1AFB" w:rsidRDefault="00DF1AFB" w:rsidP="00DF1AFB">
      <w:pPr>
        <w:autoSpaceDE w:val="0"/>
        <w:autoSpaceDN w:val="0"/>
        <w:adjustRightInd w:val="0"/>
        <w:spacing w:after="0" w:line="240" w:lineRule="auto"/>
        <w:rPr>
          <w:rFonts w:eastAsia="TimesNewRomanPSMT" w:cstheme="minorHAnsi"/>
          <w:sz w:val="20"/>
          <w:szCs w:val="20"/>
        </w:rPr>
      </w:pPr>
      <w:r w:rsidRPr="00DF1AFB">
        <w:rPr>
          <w:rFonts w:eastAsia="TimesNewRomanPSMT" w:cstheme="minorHAnsi"/>
          <w:sz w:val="20"/>
          <w:szCs w:val="20"/>
        </w:rPr>
        <w:t>3. Liczba miejsc handlowych i gastronomicznych na terenie Targów jest ograniczona.</w:t>
      </w:r>
    </w:p>
    <w:p w14:paraId="6AC0D561" w14:textId="4CCF8DA5" w:rsidR="00DF1AFB" w:rsidRPr="00DF1AFB" w:rsidRDefault="00DF1AFB" w:rsidP="00DF1AFB">
      <w:pPr>
        <w:autoSpaceDE w:val="0"/>
        <w:autoSpaceDN w:val="0"/>
        <w:adjustRightInd w:val="0"/>
        <w:spacing w:after="0" w:line="240" w:lineRule="auto"/>
        <w:rPr>
          <w:rFonts w:eastAsia="TimesNewRomanPSMT" w:cstheme="minorHAnsi"/>
          <w:sz w:val="20"/>
          <w:szCs w:val="20"/>
        </w:rPr>
      </w:pPr>
      <w:r w:rsidRPr="00DF1AFB">
        <w:rPr>
          <w:rFonts w:eastAsia="TimesNewRomanPSMT" w:cstheme="minorHAnsi"/>
          <w:sz w:val="20"/>
          <w:szCs w:val="20"/>
        </w:rPr>
        <w:t>4. Organizator zastrzega sobie prawo do odrzucenia zgłoszenia uczestnictwa w Targach</w:t>
      </w:r>
      <w:r w:rsidR="00D50330">
        <w:rPr>
          <w:rFonts w:eastAsia="TimesNewRomanPSMT" w:cstheme="minorHAnsi"/>
          <w:sz w:val="20"/>
          <w:szCs w:val="20"/>
        </w:rPr>
        <w:t xml:space="preserve"> </w:t>
      </w:r>
      <w:r w:rsidRPr="00DF1AFB">
        <w:rPr>
          <w:rFonts w:eastAsia="TimesNewRomanPSMT" w:cstheme="minorHAnsi"/>
          <w:sz w:val="20"/>
          <w:szCs w:val="20"/>
        </w:rPr>
        <w:t>bez podania przyczyny</w:t>
      </w:r>
      <w:r w:rsidR="00D50330">
        <w:rPr>
          <w:rFonts w:eastAsia="TimesNewRomanPSMT" w:cstheme="minorHAnsi"/>
          <w:sz w:val="20"/>
          <w:szCs w:val="20"/>
        </w:rPr>
        <w:t xml:space="preserve"> oraz do odwołania imprezy w przypadku niezgłoszenia się odpowiedniej ilości wystawców jednak nie później niż na 7 dni przed planowanym terminem imprezy. Organizator nie ponosi z tego tytułu odpowiedzialności finansowej poza zwrotem wpłaconych przez uczestników kwot opłaty targowej.</w:t>
      </w:r>
    </w:p>
    <w:p w14:paraId="02C6D7DD" w14:textId="5D703209" w:rsidR="00DF1AFB" w:rsidRPr="00DF1AFB" w:rsidRDefault="00DF1AFB" w:rsidP="00DF1AFB">
      <w:pPr>
        <w:autoSpaceDE w:val="0"/>
        <w:autoSpaceDN w:val="0"/>
        <w:adjustRightInd w:val="0"/>
        <w:spacing w:after="0" w:line="240" w:lineRule="auto"/>
        <w:rPr>
          <w:rFonts w:eastAsia="TimesNewRomanPSMT" w:cstheme="minorHAnsi"/>
          <w:sz w:val="20"/>
          <w:szCs w:val="20"/>
        </w:rPr>
      </w:pPr>
      <w:r w:rsidRPr="00DF1AFB">
        <w:rPr>
          <w:rFonts w:eastAsia="TimesNewRomanPSMT" w:cstheme="minorHAnsi"/>
          <w:sz w:val="20"/>
          <w:szCs w:val="20"/>
        </w:rPr>
        <w:t xml:space="preserve">5. Organizator 7 dni po otrzymaniu zgłoszenia lub najpóźniej </w:t>
      </w:r>
      <w:r w:rsidRPr="00DF1AFB">
        <w:rPr>
          <w:rFonts w:eastAsia="TimesNewRomanPS-BoldMT" w:cstheme="minorHAnsi"/>
          <w:b/>
          <w:bCs/>
          <w:sz w:val="20"/>
          <w:szCs w:val="20"/>
        </w:rPr>
        <w:t xml:space="preserve">do dnia </w:t>
      </w:r>
      <w:r w:rsidR="00AA7ECC">
        <w:rPr>
          <w:rFonts w:eastAsia="TimesNewRomanPS-BoldMT" w:cstheme="minorHAnsi"/>
          <w:b/>
          <w:bCs/>
          <w:sz w:val="20"/>
          <w:szCs w:val="20"/>
        </w:rPr>
        <w:t>25</w:t>
      </w:r>
      <w:r w:rsidRPr="00DF1AFB">
        <w:rPr>
          <w:rFonts w:eastAsia="TimesNewRomanPS-BoldMT" w:cstheme="minorHAnsi"/>
          <w:b/>
          <w:bCs/>
          <w:sz w:val="20"/>
          <w:szCs w:val="20"/>
        </w:rPr>
        <w:t>.</w:t>
      </w:r>
      <w:r w:rsidR="00AA7ECC">
        <w:rPr>
          <w:rFonts w:eastAsia="TimesNewRomanPS-BoldMT" w:cstheme="minorHAnsi"/>
          <w:b/>
          <w:bCs/>
          <w:sz w:val="20"/>
          <w:szCs w:val="20"/>
        </w:rPr>
        <w:t>03</w:t>
      </w:r>
      <w:r w:rsidRPr="00DF1AFB">
        <w:rPr>
          <w:rFonts w:eastAsia="TimesNewRomanPS-BoldMT" w:cstheme="minorHAnsi"/>
          <w:b/>
          <w:bCs/>
          <w:sz w:val="20"/>
          <w:szCs w:val="20"/>
        </w:rPr>
        <w:t>.20</w:t>
      </w:r>
      <w:r w:rsidR="00AA7ECC">
        <w:rPr>
          <w:rFonts w:eastAsia="TimesNewRomanPS-BoldMT" w:cstheme="minorHAnsi"/>
          <w:b/>
          <w:bCs/>
          <w:sz w:val="20"/>
          <w:szCs w:val="20"/>
        </w:rPr>
        <w:t>20</w:t>
      </w:r>
      <w:r w:rsidRPr="00DF1AFB">
        <w:rPr>
          <w:rFonts w:eastAsia="TimesNewRomanPS-BoldMT" w:cstheme="minorHAnsi"/>
          <w:b/>
          <w:bCs/>
          <w:sz w:val="20"/>
          <w:szCs w:val="20"/>
        </w:rPr>
        <w:t xml:space="preserve"> </w:t>
      </w:r>
      <w:r w:rsidRPr="00DF1AFB">
        <w:rPr>
          <w:rFonts w:eastAsia="TimesNewRomanPSMT" w:cstheme="minorHAnsi"/>
          <w:sz w:val="20"/>
          <w:szCs w:val="20"/>
        </w:rPr>
        <w:t>roku dokona wyboru uczestników, którym udostępnione zostaną miejsca handlowe i gastronomiczne. Wybrani uczestnicy zostaną o tym poinformowani.</w:t>
      </w:r>
      <w:r w:rsidR="00D50330">
        <w:rPr>
          <w:rFonts w:eastAsia="TimesNewRomanPSMT" w:cstheme="minorHAnsi"/>
          <w:sz w:val="20"/>
          <w:szCs w:val="20"/>
        </w:rPr>
        <w:t xml:space="preserve"> Po akceptacji Organizator wystawia fakturę Vat którą należy opłacić w przeciągu 7 dni od jej wystawienia.</w:t>
      </w:r>
    </w:p>
    <w:p w14:paraId="2153E2CC" w14:textId="77777777" w:rsidR="00DF1AFB" w:rsidRPr="00DF1AFB" w:rsidRDefault="00DF1AFB" w:rsidP="00DF1AFB">
      <w:pPr>
        <w:autoSpaceDE w:val="0"/>
        <w:autoSpaceDN w:val="0"/>
        <w:adjustRightInd w:val="0"/>
        <w:spacing w:after="0" w:line="240" w:lineRule="auto"/>
        <w:rPr>
          <w:rFonts w:eastAsia="TimesNewRomanPSMT" w:cstheme="minorHAnsi"/>
          <w:sz w:val="20"/>
          <w:szCs w:val="20"/>
        </w:rPr>
      </w:pPr>
      <w:r w:rsidRPr="00DF1AFB">
        <w:rPr>
          <w:rFonts w:eastAsia="TimesNewRomanPSMT" w:cstheme="minorHAnsi"/>
          <w:sz w:val="20"/>
          <w:szCs w:val="20"/>
        </w:rPr>
        <w:t>6. W przypadku rezygnacji z udziału w Targach Wystawca jest zobowiązany do</w:t>
      </w:r>
    </w:p>
    <w:p w14:paraId="2A3077B7" w14:textId="4C9EFB8A" w:rsidR="00DF1AFB" w:rsidRPr="00DF1AFB" w:rsidRDefault="00DF1AFB" w:rsidP="00DF1AFB">
      <w:pPr>
        <w:autoSpaceDE w:val="0"/>
        <w:autoSpaceDN w:val="0"/>
        <w:adjustRightInd w:val="0"/>
        <w:spacing w:after="0" w:line="240" w:lineRule="auto"/>
        <w:rPr>
          <w:rFonts w:eastAsia="TimesNewRomanPSMT" w:cstheme="minorHAnsi"/>
          <w:sz w:val="20"/>
          <w:szCs w:val="20"/>
        </w:rPr>
      </w:pPr>
      <w:r w:rsidRPr="00DF1AFB">
        <w:rPr>
          <w:rFonts w:eastAsia="TimesNewRomanPSMT" w:cstheme="minorHAnsi"/>
          <w:sz w:val="20"/>
          <w:szCs w:val="20"/>
        </w:rPr>
        <w:t xml:space="preserve">niezwłocznego poinformowania Organizatora i uiszczenia opłaty w wysokości 50% kwoty </w:t>
      </w:r>
      <w:r w:rsidR="00D50330">
        <w:rPr>
          <w:rFonts w:eastAsia="TimesNewRomanPSMT" w:cstheme="minorHAnsi"/>
          <w:sz w:val="20"/>
          <w:szCs w:val="20"/>
        </w:rPr>
        <w:t>opłaty targowej</w:t>
      </w:r>
      <w:r w:rsidRPr="00DF1AFB">
        <w:rPr>
          <w:rFonts w:eastAsia="TimesNewRomanPSMT" w:cstheme="minorHAnsi"/>
          <w:sz w:val="20"/>
          <w:szCs w:val="20"/>
        </w:rPr>
        <w:t xml:space="preserve"> jeśli rezygnacja nastąpiła na </w:t>
      </w:r>
      <w:r w:rsidR="00CB5DB1">
        <w:rPr>
          <w:rFonts w:eastAsia="TimesNewRomanPSMT" w:cstheme="minorHAnsi"/>
          <w:sz w:val="20"/>
          <w:szCs w:val="20"/>
        </w:rPr>
        <w:t xml:space="preserve">w terminie </w:t>
      </w:r>
      <w:r w:rsidRPr="00DF1AFB">
        <w:rPr>
          <w:rFonts w:eastAsia="TimesNewRomanPSMT" w:cstheme="minorHAnsi"/>
          <w:sz w:val="20"/>
          <w:szCs w:val="20"/>
        </w:rPr>
        <w:t>14 dni</w:t>
      </w:r>
      <w:r w:rsidR="00CB5DB1">
        <w:rPr>
          <w:rFonts w:eastAsia="TimesNewRomanPSMT" w:cstheme="minorHAnsi"/>
          <w:sz w:val="20"/>
          <w:szCs w:val="20"/>
        </w:rPr>
        <w:t xml:space="preserve"> lub więcej</w:t>
      </w:r>
      <w:r w:rsidRPr="00DF1AFB">
        <w:rPr>
          <w:rFonts w:eastAsia="TimesNewRomanPSMT" w:cstheme="minorHAnsi"/>
          <w:sz w:val="20"/>
          <w:szCs w:val="20"/>
        </w:rPr>
        <w:t xml:space="preserve"> przed planowaną imprezą lub 100% ww. kwoty jeśli rezygnacja nastąpiła w terminie krótszym niż 14 dni przed  planowaną datą imprezy. </w:t>
      </w:r>
    </w:p>
    <w:p w14:paraId="206D7C87" w14:textId="61571F25" w:rsidR="00DF1AFB" w:rsidRPr="00DF1AFB" w:rsidRDefault="00DF1AFB" w:rsidP="00DF1AFB">
      <w:pPr>
        <w:autoSpaceDE w:val="0"/>
        <w:autoSpaceDN w:val="0"/>
        <w:adjustRightInd w:val="0"/>
        <w:spacing w:after="0" w:line="240" w:lineRule="auto"/>
        <w:rPr>
          <w:rFonts w:eastAsia="TimesNewRomanPS-BoldMT" w:cstheme="minorHAnsi"/>
          <w:b/>
          <w:bCs/>
          <w:sz w:val="20"/>
          <w:szCs w:val="20"/>
        </w:rPr>
      </w:pPr>
      <w:r w:rsidRPr="00DF1AFB">
        <w:rPr>
          <w:rFonts w:eastAsia="TimesNewRomanPSMT" w:cstheme="minorHAnsi"/>
          <w:sz w:val="20"/>
          <w:szCs w:val="20"/>
        </w:rPr>
        <w:t xml:space="preserve">7. Uczestnik Targów zobowiązany jest do stawienia się na miejscu imprezy </w:t>
      </w:r>
      <w:r w:rsidRPr="00DF1AFB">
        <w:rPr>
          <w:rFonts w:eastAsia="TimesNewRomanPS-BoldMT" w:cstheme="minorHAnsi"/>
          <w:b/>
          <w:bCs/>
          <w:sz w:val="20"/>
          <w:szCs w:val="20"/>
        </w:rPr>
        <w:t>na godzinę przed otwarciem targów i nie może pozostawić stoiska bez obsługi w planowanych godzinach targów tj</w:t>
      </w:r>
      <w:r>
        <w:rPr>
          <w:rFonts w:eastAsia="TimesNewRomanPS-BoldMT" w:cstheme="minorHAnsi"/>
          <w:b/>
          <w:bCs/>
          <w:sz w:val="20"/>
          <w:szCs w:val="20"/>
        </w:rPr>
        <w:t>.</w:t>
      </w:r>
      <w:r w:rsidRPr="00DF1AFB">
        <w:rPr>
          <w:rFonts w:eastAsia="TimesNewRomanPS-BoldMT" w:cstheme="minorHAnsi"/>
          <w:b/>
          <w:bCs/>
          <w:sz w:val="20"/>
          <w:szCs w:val="20"/>
        </w:rPr>
        <w:t xml:space="preserve"> od 10.00- 20.00. </w:t>
      </w:r>
      <w:r w:rsidRPr="00DF1AFB">
        <w:rPr>
          <w:rFonts w:eastAsia="TimesNewRomanPSMT" w:cstheme="minorHAnsi"/>
          <w:sz w:val="20"/>
          <w:szCs w:val="20"/>
        </w:rPr>
        <w:t>Ewentualne zmiany dotyczące godzin prowadzenia stoiska muszą być ustalone z</w:t>
      </w:r>
      <w:r w:rsidRPr="00DF1AFB">
        <w:rPr>
          <w:rFonts w:eastAsia="TimesNewRomanPS-BoldMT" w:cstheme="minorHAnsi"/>
          <w:b/>
          <w:bCs/>
          <w:sz w:val="20"/>
          <w:szCs w:val="20"/>
        </w:rPr>
        <w:t xml:space="preserve"> </w:t>
      </w:r>
      <w:r w:rsidRPr="00DF1AFB">
        <w:rPr>
          <w:rFonts w:eastAsia="TimesNewRomanPSMT" w:cstheme="minorHAnsi"/>
          <w:sz w:val="20"/>
          <w:szCs w:val="20"/>
        </w:rPr>
        <w:t>Organizatorem i wprowadzane wyłącznie za jego zgodą.</w:t>
      </w:r>
    </w:p>
    <w:p w14:paraId="28DC2742" w14:textId="66A2372D" w:rsidR="00DF1AFB" w:rsidRPr="00DF1AFB" w:rsidRDefault="00DF1AFB" w:rsidP="00DF1AFB">
      <w:pPr>
        <w:autoSpaceDE w:val="0"/>
        <w:autoSpaceDN w:val="0"/>
        <w:adjustRightInd w:val="0"/>
        <w:spacing w:after="0" w:line="240" w:lineRule="auto"/>
        <w:rPr>
          <w:rFonts w:eastAsia="TimesNewRomanPSMT" w:cstheme="minorHAnsi"/>
          <w:sz w:val="20"/>
          <w:szCs w:val="20"/>
        </w:rPr>
      </w:pPr>
      <w:r w:rsidRPr="00DF1AFB">
        <w:rPr>
          <w:rFonts w:eastAsia="TimesNewRomanPSMT" w:cstheme="minorHAnsi"/>
          <w:sz w:val="20"/>
          <w:szCs w:val="20"/>
        </w:rPr>
        <w:t>8. Uczestnik Targów przygotowuje stoisko w miejscu wyznaczonym przez</w:t>
      </w:r>
      <w:r w:rsidR="00CB5DB1">
        <w:rPr>
          <w:rFonts w:eastAsia="TimesNewRomanPSMT" w:cstheme="minorHAnsi"/>
          <w:sz w:val="20"/>
          <w:szCs w:val="20"/>
        </w:rPr>
        <w:t xml:space="preserve"> </w:t>
      </w:r>
      <w:r w:rsidRPr="00DF1AFB">
        <w:rPr>
          <w:rFonts w:eastAsia="TimesNewRomanPSMT" w:cstheme="minorHAnsi"/>
          <w:sz w:val="20"/>
          <w:szCs w:val="20"/>
        </w:rPr>
        <w:t>Organizatora. Wybór stoiska jest możliwy przy zgłoszeniu się na targi</w:t>
      </w:r>
      <w:r w:rsidR="00CB5DB1">
        <w:rPr>
          <w:rFonts w:eastAsia="TimesNewRomanPSMT" w:cstheme="minorHAnsi"/>
          <w:sz w:val="20"/>
          <w:szCs w:val="20"/>
        </w:rPr>
        <w:t xml:space="preserve"> a</w:t>
      </w:r>
      <w:r w:rsidRPr="00DF1AFB">
        <w:rPr>
          <w:rFonts w:eastAsia="TimesNewRomanPSMT" w:cstheme="minorHAnsi"/>
          <w:sz w:val="20"/>
          <w:szCs w:val="20"/>
        </w:rPr>
        <w:t xml:space="preserve"> nr stoiska będzie przyznawany w miarę wolnych miejsc (decyduje kolejność zgłoszeń).</w:t>
      </w:r>
    </w:p>
    <w:p w14:paraId="03CD0908" w14:textId="4CBC65D1" w:rsidR="00DF1AFB" w:rsidRPr="00B12F43" w:rsidRDefault="00DF1AFB" w:rsidP="00DF1AFB">
      <w:pPr>
        <w:autoSpaceDE w:val="0"/>
        <w:autoSpaceDN w:val="0"/>
        <w:adjustRightInd w:val="0"/>
        <w:spacing w:after="0" w:line="240" w:lineRule="auto"/>
        <w:rPr>
          <w:rFonts w:eastAsia="TimesNewRomanPSMT" w:cstheme="minorHAnsi"/>
          <w:b/>
          <w:bCs/>
          <w:sz w:val="20"/>
          <w:szCs w:val="20"/>
        </w:rPr>
      </w:pPr>
      <w:r w:rsidRPr="00DF1AFB">
        <w:rPr>
          <w:rFonts w:eastAsia="TimesNewRomanPSMT" w:cstheme="minorHAnsi"/>
          <w:sz w:val="20"/>
          <w:szCs w:val="20"/>
        </w:rPr>
        <w:t xml:space="preserve">9. Organizator zapewnia Wystawcy powierzchnię 4 </w:t>
      </w:r>
      <w:proofErr w:type="spellStart"/>
      <w:r w:rsidRPr="00DF1AFB">
        <w:rPr>
          <w:rFonts w:eastAsia="TimesNewRomanPSMT" w:cstheme="minorHAnsi"/>
          <w:sz w:val="20"/>
          <w:szCs w:val="20"/>
        </w:rPr>
        <w:t>mkw</w:t>
      </w:r>
      <w:proofErr w:type="spellEnd"/>
      <w:r w:rsidRPr="00DF1AFB">
        <w:rPr>
          <w:rFonts w:eastAsia="TimesNewRomanPSMT" w:cstheme="minorHAnsi"/>
          <w:sz w:val="20"/>
          <w:szCs w:val="20"/>
        </w:rPr>
        <w:t xml:space="preserve"> (2x2) lub 6 </w:t>
      </w:r>
      <w:proofErr w:type="spellStart"/>
      <w:r w:rsidRPr="00DF1AFB">
        <w:rPr>
          <w:rFonts w:eastAsia="TimesNewRomanPSMT" w:cstheme="minorHAnsi"/>
          <w:sz w:val="20"/>
          <w:szCs w:val="20"/>
        </w:rPr>
        <w:t>mkw</w:t>
      </w:r>
      <w:proofErr w:type="spellEnd"/>
      <w:r w:rsidRPr="00DF1AFB">
        <w:rPr>
          <w:rFonts w:eastAsia="TimesNewRomanPSMT" w:cstheme="minorHAnsi"/>
          <w:sz w:val="20"/>
          <w:szCs w:val="20"/>
        </w:rPr>
        <w:t xml:space="preserve"> (3x2). Część stoisk będzie zabudowanych ściankami wystawienniczymi, część będzie udostępniana bez zabudowy. Podstawowa cena za udostępnienie powierzchni obejmuje gniazdko 240v, 2 krzesła, szyld nad stoiskiem. Do każdego stoiska można dokupić dodatkowe elementy wyposażenia typu: stół, dodatkowe krzesła, ścianki zabudowy.</w:t>
      </w:r>
      <w:r w:rsidR="00CB5DB1">
        <w:rPr>
          <w:rFonts w:eastAsia="TimesNewRomanPSMT" w:cstheme="minorHAnsi"/>
          <w:sz w:val="20"/>
          <w:szCs w:val="20"/>
        </w:rPr>
        <w:t xml:space="preserve"> </w:t>
      </w:r>
      <w:r w:rsidRPr="00DF1AFB">
        <w:rPr>
          <w:rFonts w:eastAsia="TimesNewRomanPSMT" w:cstheme="minorHAnsi"/>
          <w:sz w:val="20"/>
          <w:szCs w:val="20"/>
        </w:rPr>
        <w:t>Wszystkie pozostałe elementy wyposażenia stoiska Wystawcy zapewniają sobie we własnym zakresie.</w:t>
      </w:r>
      <w:r w:rsidR="00CB5DB1">
        <w:rPr>
          <w:rFonts w:eastAsia="TimesNewRomanPSMT" w:cstheme="minorHAnsi"/>
          <w:sz w:val="20"/>
          <w:szCs w:val="20"/>
        </w:rPr>
        <w:t xml:space="preserve"> Wystawca nie może ingerować w elementy zabudowy stoiska udostępnione przez Organizatora.</w:t>
      </w:r>
      <w:r w:rsidR="00B12F43">
        <w:rPr>
          <w:rFonts w:eastAsia="TimesNewRomanPSMT" w:cstheme="minorHAnsi"/>
          <w:sz w:val="20"/>
          <w:szCs w:val="20"/>
        </w:rPr>
        <w:t xml:space="preserve"> Zabrania się oklejania, przyklejania w sposób trwale uszkadzający ścianki działowe, przebijania, przypinania pineskami, szpilkami itp. Jakąkolwiek  ingerencję w ścianki działowe w tym montaż elementów wystroju prosimy uzgadniać z Organizatorem. </w:t>
      </w:r>
      <w:r w:rsidR="00B12F43" w:rsidRPr="00AA7ECC">
        <w:rPr>
          <w:rFonts w:eastAsia="TimesNewRomanPSMT" w:cstheme="minorHAnsi"/>
          <w:b/>
          <w:bCs/>
          <w:sz w:val="20"/>
          <w:szCs w:val="20"/>
        </w:rPr>
        <w:t>W przypadku</w:t>
      </w:r>
      <w:r w:rsidR="00CB5DB1" w:rsidRPr="00AA7ECC">
        <w:rPr>
          <w:rFonts w:eastAsia="TimesNewRomanPSMT" w:cstheme="minorHAnsi"/>
          <w:b/>
          <w:bCs/>
          <w:sz w:val="20"/>
          <w:szCs w:val="20"/>
        </w:rPr>
        <w:t xml:space="preserve"> zniszczenia elementów zabudowy</w:t>
      </w:r>
      <w:r w:rsidR="00B12F43" w:rsidRPr="00AA7ECC">
        <w:rPr>
          <w:rFonts w:eastAsia="TimesNewRomanPSMT" w:cstheme="minorHAnsi"/>
          <w:b/>
          <w:bCs/>
          <w:sz w:val="20"/>
          <w:szCs w:val="20"/>
        </w:rPr>
        <w:t xml:space="preserve"> Wystawca</w:t>
      </w:r>
      <w:r w:rsidR="00CB5DB1" w:rsidRPr="00AA7ECC">
        <w:rPr>
          <w:rFonts w:eastAsia="TimesNewRomanPSMT" w:cstheme="minorHAnsi"/>
          <w:b/>
          <w:bCs/>
          <w:sz w:val="20"/>
          <w:szCs w:val="20"/>
        </w:rPr>
        <w:t xml:space="preserve"> bę</w:t>
      </w:r>
      <w:r w:rsidR="00B12F43" w:rsidRPr="00AA7ECC">
        <w:rPr>
          <w:rFonts w:eastAsia="TimesNewRomanPSMT" w:cstheme="minorHAnsi"/>
          <w:b/>
          <w:bCs/>
          <w:sz w:val="20"/>
          <w:szCs w:val="20"/>
        </w:rPr>
        <w:t>dzie</w:t>
      </w:r>
      <w:r w:rsidR="00CB5DB1" w:rsidRPr="00AA7ECC">
        <w:rPr>
          <w:rFonts w:eastAsia="TimesNewRomanPSMT" w:cstheme="minorHAnsi"/>
          <w:b/>
          <w:bCs/>
          <w:sz w:val="20"/>
          <w:szCs w:val="20"/>
        </w:rPr>
        <w:t xml:space="preserve"> musiały pokry</w:t>
      </w:r>
      <w:r w:rsidR="00B12F43" w:rsidRPr="00AA7ECC">
        <w:rPr>
          <w:rFonts w:eastAsia="TimesNewRomanPSMT" w:cstheme="minorHAnsi"/>
          <w:b/>
          <w:bCs/>
          <w:sz w:val="20"/>
          <w:szCs w:val="20"/>
        </w:rPr>
        <w:t>ć koszty wymiany ich na nowe</w:t>
      </w:r>
      <w:r w:rsidR="00B12F43" w:rsidRPr="00B12F43">
        <w:rPr>
          <w:rFonts w:eastAsia="TimesNewRomanPSMT" w:cstheme="minorHAnsi"/>
          <w:b/>
          <w:bCs/>
          <w:sz w:val="20"/>
          <w:szCs w:val="20"/>
        </w:rPr>
        <w:t xml:space="preserve">. </w:t>
      </w:r>
      <w:r w:rsidR="00AA7ECC">
        <w:rPr>
          <w:rFonts w:eastAsia="TimesNewRomanPSMT" w:cstheme="minorHAnsi"/>
          <w:b/>
          <w:bCs/>
          <w:sz w:val="20"/>
          <w:szCs w:val="20"/>
        </w:rPr>
        <w:t>Koszt ś</w:t>
      </w:r>
      <w:r w:rsidR="00B12F43" w:rsidRPr="00B12F43">
        <w:rPr>
          <w:rFonts w:eastAsia="TimesNewRomanPSMT" w:cstheme="minorHAnsi"/>
          <w:b/>
          <w:bCs/>
          <w:sz w:val="20"/>
          <w:szCs w:val="20"/>
        </w:rPr>
        <w:t>ciank</w:t>
      </w:r>
      <w:r w:rsidR="00AA7ECC">
        <w:rPr>
          <w:rFonts w:eastAsia="TimesNewRomanPSMT" w:cstheme="minorHAnsi"/>
          <w:b/>
          <w:bCs/>
          <w:sz w:val="20"/>
          <w:szCs w:val="20"/>
        </w:rPr>
        <w:t>i</w:t>
      </w:r>
      <w:r w:rsidR="00B12F43" w:rsidRPr="00B12F43">
        <w:rPr>
          <w:rFonts w:eastAsia="TimesNewRomanPSMT" w:cstheme="minorHAnsi"/>
          <w:b/>
          <w:bCs/>
          <w:sz w:val="20"/>
          <w:szCs w:val="20"/>
        </w:rPr>
        <w:t xml:space="preserve"> zabudowy z poliwęglanu</w:t>
      </w:r>
      <w:r w:rsidR="00AA7ECC">
        <w:rPr>
          <w:rFonts w:eastAsia="TimesNewRomanPSMT" w:cstheme="minorHAnsi"/>
          <w:b/>
          <w:bCs/>
          <w:sz w:val="20"/>
          <w:szCs w:val="20"/>
        </w:rPr>
        <w:t xml:space="preserve"> </w:t>
      </w:r>
      <w:r w:rsidR="00B12F43" w:rsidRPr="00B12F43">
        <w:rPr>
          <w:rFonts w:eastAsia="TimesNewRomanPSMT" w:cstheme="minorHAnsi"/>
          <w:b/>
          <w:bCs/>
          <w:sz w:val="20"/>
          <w:szCs w:val="20"/>
        </w:rPr>
        <w:t>250 zł</w:t>
      </w:r>
      <w:r w:rsidR="00AA7ECC">
        <w:rPr>
          <w:rFonts w:eastAsia="TimesNewRomanPSMT" w:cstheme="minorHAnsi"/>
          <w:b/>
          <w:bCs/>
          <w:sz w:val="20"/>
          <w:szCs w:val="20"/>
        </w:rPr>
        <w:t xml:space="preserve"> netto</w:t>
      </w:r>
      <w:r w:rsidR="00B12F43" w:rsidRPr="00B12F43">
        <w:rPr>
          <w:rFonts w:eastAsia="TimesNewRomanPSMT" w:cstheme="minorHAnsi"/>
          <w:b/>
          <w:bCs/>
          <w:sz w:val="20"/>
          <w:szCs w:val="20"/>
        </w:rPr>
        <w:t>, elementy konstrukcji aluminiowej koszt za każdy element 150 zł</w:t>
      </w:r>
      <w:r w:rsidR="00AA7ECC">
        <w:rPr>
          <w:rFonts w:eastAsia="TimesNewRomanPSMT" w:cstheme="minorHAnsi"/>
          <w:b/>
          <w:bCs/>
          <w:sz w:val="20"/>
          <w:szCs w:val="20"/>
        </w:rPr>
        <w:t xml:space="preserve"> netto</w:t>
      </w:r>
      <w:r w:rsidR="00B12F43" w:rsidRPr="00B12F43">
        <w:rPr>
          <w:rFonts w:eastAsia="TimesNewRomanPSMT" w:cstheme="minorHAnsi"/>
          <w:b/>
          <w:bCs/>
          <w:sz w:val="20"/>
          <w:szCs w:val="20"/>
        </w:rPr>
        <w:t xml:space="preserve">. </w:t>
      </w:r>
    </w:p>
    <w:p w14:paraId="54E8DC21" w14:textId="7701FEDE" w:rsidR="00DF1AFB" w:rsidRPr="00DF1AFB" w:rsidRDefault="00DF1AFB" w:rsidP="00DF1AFB">
      <w:pPr>
        <w:autoSpaceDE w:val="0"/>
        <w:autoSpaceDN w:val="0"/>
        <w:adjustRightInd w:val="0"/>
        <w:spacing w:after="0" w:line="240" w:lineRule="auto"/>
        <w:rPr>
          <w:rFonts w:eastAsia="TimesNewRomanPSMT" w:cstheme="minorHAnsi"/>
          <w:sz w:val="20"/>
          <w:szCs w:val="20"/>
        </w:rPr>
      </w:pPr>
      <w:r w:rsidRPr="00DF1AFB">
        <w:rPr>
          <w:rFonts w:eastAsia="TimesNewRomanPSMT" w:cstheme="minorHAnsi"/>
          <w:sz w:val="20"/>
          <w:szCs w:val="20"/>
        </w:rPr>
        <w:t>10 .Wystawca nie może oddawać powierzchni targowej do używania osobom trzecim</w:t>
      </w:r>
      <w:r w:rsidR="00CB5DB1">
        <w:rPr>
          <w:rFonts w:eastAsia="TimesNewRomanPSMT" w:cstheme="minorHAnsi"/>
          <w:sz w:val="20"/>
          <w:szCs w:val="20"/>
        </w:rPr>
        <w:t xml:space="preserve"> bez zgody Organizatora</w:t>
      </w:r>
      <w:r w:rsidRPr="00DF1AFB">
        <w:rPr>
          <w:rFonts w:eastAsia="TimesNewRomanPSMT" w:cstheme="minorHAnsi"/>
          <w:sz w:val="20"/>
          <w:szCs w:val="20"/>
        </w:rPr>
        <w:t>. Uczestnik jest za nią odpowiedzialny i zobowiązany do dbania o czystość oraz ochrony przed</w:t>
      </w:r>
      <w:r w:rsidR="00CB5DB1">
        <w:rPr>
          <w:rFonts w:eastAsia="TimesNewRomanPSMT" w:cstheme="minorHAnsi"/>
          <w:sz w:val="20"/>
          <w:szCs w:val="20"/>
        </w:rPr>
        <w:t xml:space="preserve"> </w:t>
      </w:r>
      <w:r w:rsidRPr="00DF1AFB">
        <w:rPr>
          <w:rFonts w:eastAsia="TimesNewRomanPSMT" w:cstheme="minorHAnsi"/>
          <w:sz w:val="20"/>
          <w:szCs w:val="20"/>
        </w:rPr>
        <w:t>uszkodzeniami. Po zakończeniu działalności stoiska Uczestnik zobowiązany jest do</w:t>
      </w:r>
      <w:r w:rsidR="00CB5DB1">
        <w:rPr>
          <w:rFonts w:eastAsia="TimesNewRomanPSMT" w:cstheme="minorHAnsi"/>
          <w:sz w:val="20"/>
          <w:szCs w:val="20"/>
        </w:rPr>
        <w:t xml:space="preserve"> </w:t>
      </w:r>
      <w:r w:rsidRPr="00DF1AFB">
        <w:rPr>
          <w:rFonts w:eastAsia="TimesNewRomanPSMT" w:cstheme="minorHAnsi"/>
          <w:sz w:val="20"/>
          <w:szCs w:val="20"/>
        </w:rPr>
        <w:t>posprzątania odpadów w jego obrębie.</w:t>
      </w:r>
    </w:p>
    <w:p w14:paraId="38743B48" w14:textId="27D52D4C" w:rsidR="00DF1AFB" w:rsidRPr="00DF1AFB" w:rsidRDefault="00DF1AFB" w:rsidP="00DF1AFB">
      <w:pPr>
        <w:autoSpaceDE w:val="0"/>
        <w:autoSpaceDN w:val="0"/>
        <w:adjustRightInd w:val="0"/>
        <w:spacing w:after="0" w:line="240" w:lineRule="auto"/>
        <w:rPr>
          <w:rFonts w:eastAsia="TimesNewRomanPSMT" w:cstheme="minorHAnsi"/>
          <w:sz w:val="20"/>
          <w:szCs w:val="20"/>
        </w:rPr>
      </w:pPr>
      <w:r w:rsidRPr="00DF1AFB">
        <w:rPr>
          <w:rFonts w:eastAsia="TimesNewRomanPSMT" w:cstheme="minorHAnsi"/>
          <w:sz w:val="20"/>
          <w:szCs w:val="20"/>
        </w:rPr>
        <w:t>11. Dokładną lokalizację i granice miejsca targowego wskazuje przedstawiciel</w:t>
      </w:r>
      <w:r w:rsidR="00CB5DB1">
        <w:rPr>
          <w:rFonts w:eastAsia="TimesNewRomanPSMT" w:cstheme="minorHAnsi"/>
          <w:sz w:val="20"/>
          <w:szCs w:val="20"/>
        </w:rPr>
        <w:t xml:space="preserve"> </w:t>
      </w:r>
      <w:r w:rsidRPr="00DF1AFB">
        <w:rPr>
          <w:rFonts w:eastAsia="TimesNewRomanPSMT" w:cstheme="minorHAnsi"/>
          <w:sz w:val="20"/>
          <w:szCs w:val="20"/>
        </w:rPr>
        <w:t>Organizatora - koordynator Targów, zgodnie z opracowaną mapą lokalizacji, która</w:t>
      </w:r>
      <w:r w:rsidR="00CB5DB1">
        <w:rPr>
          <w:rFonts w:eastAsia="TimesNewRomanPSMT" w:cstheme="minorHAnsi"/>
          <w:sz w:val="20"/>
          <w:szCs w:val="20"/>
        </w:rPr>
        <w:t xml:space="preserve"> </w:t>
      </w:r>
      <w:r w:rsidRPr="00DF1AFB">
        <w:rPr>
          <w:rFonts w:eastAsia="TimesNewRomanPSMT" w:cstheme="minorHAnsi"/>
          <w:sz w:val="20"/>
          <w:szCs w:val="20"/>
        </w:rPr>
        <w:t>zostanie przesłana drogą mailową na 7 dni przed planowaną imprezą.</w:t>
      </w:r>
    </w:p>
    <w:p w14:paraId="0351C5CD" w14:textId="33C48B21" w:rsidR="00DF1AFB" w:rsidRPr="00DF1AFB" w:rsidRDefault="00DF1AFB" w:rsidP="00DF1AFB">
      <w:pPr>
        <w:autoSpaceDE w:val="0"/>
        <w:autoSpaceDN w:val="0"/>
        <w:adjustRightInd w:val="0"/>
        <w:spacing w:after="0" w:line="240" w:lineRule="auto"/>
        <w:rPr>
          <w:rFonts w:eastAsia="TimesNewRomanPSMT" w:cstheme="minorHAnsi"/>
          <w:sz w:val="20"/>
          <w:szCs w:val="20"/>
        </w:rPr>
      </w:pPr>
      <w:r w:rsidRPr="00DF1AFB">
        <w:rPr>
          <w:rFonts w:eastAsia="TimesNewRomanPSMT" w:cstheme="minorHAnsi"/>
          <w:sz w:val="20"/>
          <w:szCs w:val="20"/>
        </w:rPr>
        <w:t>12. Rodzaj oraz rozmiary miejsca targowego przyznanego uczestnikowi przez</w:t>
      </w:r>
      <w:r w:rsidR="00CB5DB1">
        <w:rPr>
          <w:rFonts w:eastAsia="TimesNewRomanPSMT" w:cstheme="minorHAnsi"/>
          <w:sz w:val="20"/>
          <w:szCs w:val="20"/>
        </w:rPr>
        <w:t xml:space="preserve"> </w:t>
      </w:r>
      <w:r w:rsidRPr="00DF1AFB">
        <w:rPr>
          <w:rFonts w:eastAsia="TimesNewRomanPSMT" w:cstheme="minorHAnsi"/>
          <w:sz w:val="20"/>
          <w:szCs w:val="20"/>
        </w:rPr>
        <w:t>Organizatora nie podlegają zamianie, a ich przydział wynika z zaistniałej sytuacji</w:t>
      </w:r>
      <w:r w:rsidR="00CB5DB1">
        <w:rPr>
          <w:rFonts w:eastAsia="TimesNewRomanPSMT" w:cstheme="minorHAnsi"/>
          <w:sz w:val="20"/>
          <w:szCs w:val="20"/>
        </w:rPr>
        <w:t xml:space="preserve"> </w:t>
      </w:r>
      <w:proofErr w:type="spellStart"/>
      <w:r w:rsidRPr="00DF1AFB">
        <w:rPr>
          <w:rFonts w:eastAsia="TimesNewRomanPSMT" w:cstheme="minorHAnsi"/>
          <w:sz w:val="20"/>
          <w:szCs w:val="20"/>
        </w:rPr>
        <w:t>logistyczno</w:t>
      </w:r>
      <w:proofErr w:type="spellEnd"/>
      <w:r w:rsidRPr="00DF1AFB">
        <w:rPr>
          <w:rFonts w:eastAsia="TimesNewRomanPSMT" w:cstheme="minorHAnsi"/>
          <w:sz w:val="20"/>
          <w:szCs w:val="20"/>
        </w:rPr>
        <w:t xml:space="preserve">–organizacyjnej lub wcześniejszej rezerwacji. </w:t>
      </w:r>
    </w:p>
    <w:p w14:paraId="5FB770E0" w14:textId="074E545E" w:rsidR="00DF1AFB" w:rsidRPr="00CB5DB1" w:rsidRDefault="00DF1AFB" w:rsidP="00DF1AFB">
      <w:pPr>
        <w:autoSpaceDE w:val="0"/>
        <w:autoSpaceDN w:val="0"/>
        <w:adjustRightInd w:val="0"/>
        <w:spacing w:after="0" w:line="240" w:lineRule="auto"/>
        <w:rPr>
          <w:rFonts w:eastAsia="TimesNewRomanPSMT" w:cstheme="minorHAnsi"/>
          <w:sz w:val="20"/>
          <w:szCs w:val="20"/>
        </w:rPr>
      </w:pPr>
      <w:r w:rsidRPr="00DF1AFB">
        <w:rPr>
          <w:rFonts w:eastAsia="TimesNewRomanPSMT" w:cstheme="minorHAnsi"/>
          <w:sz w:val="20"/>
          <w:szCs w:val="20"/>
        </w:rPr>
        <w:t>13. Uczestnik ma obowiązek stosować się do wytycznych Organizatora dotyczących</w:t>
      </w:r>
      <w:r w:rsidR="00CB5DB1">
        <w:rPr>
          <w:rFonts w:eastAsia="TimesNewRomanPSMT" w:cstheme="minorHAnsi"/>
          <w:sz w:val="20"/>
          <w:szCs w:val="20"/>
        </w:rPr>
        <w:t xml:space="preserve"> </w:t>
      </w:r>
      <w:r w:rsidRPr="00DF1AFB">
        <w:rPr>
          <w:rFonts w:eastAsia="TimesNewRomanPSMT" w:cstheme="minorHAnsi"/>
          <w:sz w:val="20"/>
          <w:szCs w:val="20"/>
        </w:rPr>
        <w:t>estetyki stoiska w tym przechowywania dodatkowej ilości towaru lub opakowań, odpadów tak żeby utrzymać wysoka jakość estetyczną imprezy</w:t>
      </w:r>
      <w:r w:rsidRPr="00DF1AFB">
        <w:rPr>
          <w:rFonts w:eastAsia="TimesNewRomanPSMT" w:cstheme="minorHAnsi"/>
          <w:b/>
          <w:bCs/>
          <w:sz w:val="20"/>
          <w:szCs w:val="20"/>
        </w:rPr>
        <w:t>. Niedostosowanie się do wytycznych Organizatora może skutkować wykluczeniem firmy z udziału w Targach bez zwroty opłaty targowej.</w:t>
      </w:r>
    </w:p>
    <w:p w14:paraId="018C8610" w14:textId="23CE8D13" w:rsidR="00DF1AFB" w:rsidRPr="00DF1AFB" w:rsidRDefault="00DF1AFB" w:rsidP="00DF1AFB">
      <w:pPr>
        <w:autoSpaceDE w:val="0"/>
        <w:autoSpaceDN w:val="0"/>
        <w:adjustRightInd w:val="0"/>
        <w:spacing w:after="0" w:line="240" w:lineRule="auto"/>
        <w:rPr>
          <w:rFonts w:eastAsia="TimesNewRomanPSMT" w:cstheme="minorHAnsi"/>
          <w:sz w:val="20"/>
          <w:szCs w:val="20"/>
        </w:rPr>
      </w:pPr>
      <w:r w:rsidRPr="00DF1AFB">
        <w:rPr>
          <w:rFonts w:eastAsia="TimesNewRomanPSMT" w:cstheme="minorHAnsi"/>
          <w:sz w:val="20"/>
          <w:szCs w:val="20"/>
        </w:rPr>
        <w:t>14. Osoby obsługujące punkty żywnościowe oraz stoiska, na których prowadzi się</w:t>
      </w:r>
      <w:r>
        <w:rPr>
          <w:rFonts w:eastAsia="TimesNewRomanPSMT" w:cstheme="minorHAnsi"/>
          <w:sz w:val="20"/>
          <w:szCs w:val="20"/>
        </w:rPr>
        <w:t xml:space="preserve"> </w:t>
      </w:r>
      <w:r w:rsidRPr="00DF1AFB">
        <w:rPr>
          <w:rFonts w:eastAsia="TimesNewRomanPSMT" w:cstheme="minorHAnsi"/>
          <w:sz w:val="20"/>
          <w:szCs w:val="20"/>
        </w:rPr>
        <w:t>sprzedaż lub dystrybucję artykułów spożywczych muszą bezwzględnie posiadać</w:t>
      </w:r>
      <w:r>
        <w:rPr>
          <w:rFonts w:eastAsia="TimesNewRomanPSMT" w:cstheme="minorHAnsi"/>
          <w:sz w:val="20"/>
          <w:szCs w:val="20"/>
        </w:rPr>
        <w:t xml:space="preserve"> </w:t>
      </w:r>
      <w:r w:rsidRPr="00DF1AFB">
        <w:rPr>
          <w:rFonts w:eastAsia="TimesNewRomanPSMT" w:cstheme="minorHAnsi"/>
          <w:sz w:val="20"/>
          <w:szCs w:val="20"/>
        </w:rPr>
        <w:t>ważną książeczkę badań dla celów sanitarno-epidemiologicznych.</w:t>
      </w:r>
    </w:p>
    <w:p w14:paraId="06FFBBAE" w14:textId="77777777" w:rsidR="00DF1AFB" w:rsidRPr="00DF1AFB" w:rsidRDefault="00DF1AFB" w:rsidP="00DF1AFB">
      <w:pPr>
        <w:autoSpaceDE w:val="0"/>
        <w:autoSpaceDN w:val="0"/>
        <w:adjustRightInd w:val="0"/>
        <w:spacing w:after="0" w:line="240" w:lineRule="auto"/>
        <w:rPr>
          <w:rFonts w:eastAsia="TimesNewRomanPSMT" w:cstheme="minorHAnsi"/>
          <w:sz w:val="20"/>
          <w:szCs w:val="20"/>
        </w:rPr>
      </w:pPr>
      <w:r w:rsidRPr="00DF1AFB">
        <w:rPr>
          <w:rFonts w:eastAsia="TimesNewRomanPSMT" w:cstheme="minorHAnsi"/>
          <w:sz w:val="20"/>
          <w:szCs w:val="20"/>
        </w:rPr>
        <w:t>15. Osoby odpowiedzialne za stoiska, na których prowadzi się sprzedaż lub dystrybucję</w:t>
      </w:r>
    </w:p>
    <w:p w14:paraId="085D966E" w14:textId="105012D1" w:rsidR="00DF1AFB" w:rsidRPr="00DF1AFB" w:rsidRDefault="00DF1AFB" w:rsidP="00DF1AFB">
      <w:pPr>
        <w:autoSpaceDE w:val="0"/>
        <w:autoSpaceDN w:val="0"/>
        <w:adjustRightInd w:val="0"/>
        <w:spacing w:after="0" w:line="240" w:lineRule="auto"/>
        <w:rPr>
          <w:rFonts w:eastAsia="TimesNewRomanPSMT" w:cstheme="minorHAnsi"/>
          <w:sz w:val="20"/>
          <w:szCs w:val="20"/>
        </w:rPr>
      </w:pPr>
      <w:r w:rsidRPr="00DF1AFB">
        <w:rPr>
          <w:rFonts w:eastAsia="TimesNewRomanPSMT" w:cstheme="minorHAnsi"/>
          <w:sz w:val="20"/>
          <w:szCs w:val="20"/>
        </w:rPr>
        <w:t>artykułów alkoholowych winny posiadać aktualne zezwolenie na sprzedaż alkoholu</w:t>
      </w:r>
      <w:r>
        <w:rPr>
          <w:rFonts w:eastAsia="TimesNewRomanPSMT" w:cstheme="minorHAnsi"/>
          <w:sz w:val="20"/>
          <w:szCs w:val="20"/>
        </w:rPr>
        <w:t xml:space="preserve"> </w:t>
      </w:r>
      <w:r w:rsidRPr="00DF1AFB">
        <w:rPr>
          <w:rFonts w:eastAsia="TimesNewRomanPSMT" w:cstheme="minorHAnsi"/>
          <w:sz w:val="20"/>
          <w:szCs w:val="20"/>
        </w:rPr>
        <w:t xml:space="preserve">uzyskaną w </w:t>
      </w:r>
      <w:r w:rsidRPr="00DF1AFB">
        <w:rPr>
          <w:rFonts w:eastAsia="TimesNewRomanPS-BoldMT" w:cstheme="minorHAnsi"/>
          <w:b/>
          <w:bCs/>
          <w:sz w:val="20"/>
          <w:szCs w:val="20"/>
        </w:rPr>
        <w:t xml:space="preserve">Urzędzie Miasta. </w:t>
      </w:r>
    </w:p>
    <w:p w14:paraId="220C69B6" w14:textId="3A8BCDED" w:rsidR="00DF1AFB" w:rsidRPr="00DF1AFB" w:rsidRDefault="00DF1AFB" w:rsidP="00DF1AFB">
      <w:pPr>
        <w:autoSpaceDE w:val="0"/>
        <w:autoSpaceDN w:val="0"/>
        <w:adjustRightInd w:val="0"/>
        <w:spacing w:after="0" w:line="240" w:lineRule="auto"/>
        <w:rPr>
          <w:rFonts w:eastAsia="TimesNewRomanPSMT" w:cstheme="minorHAnsi"/>
          <w:sz w:val="20"/>
          <w:szCs w:val="20"/>
        </w:rPr>
      </w:pPr>
      <w:r w:rsidRPr="00DF1AFB">
        <w:rPr>
          <w:rFonts w:eastAsia="TimesNewRomanPSMT" w:cstheme="minorHAnsi"/>
          <w:sz w:val="20"/>
          <w:szCs w:val="20"/>
        </w:rPr>
        <w:lastRenderedPageBreak/>
        <w:t>16. Pokazy i warsztaty organizowane przy stoiskach stanowią indywidualną formę</w:t>
      </w:r>
      <w:r>
        <w:rPr>
          <w:rFonts w:eastAsia="TimesNewRomanPSMT" w:cstheme="minorHAnsi"/>
          <w:sz w:val="20"/>
          <w:szCs w:val="20"/>
        </w:rPr>
        <w:t xml:space="preserve"> </w:t>
      </w:r>
      <w:r w:rsidRPr="00DF1AFB">
        <w:rPr>
          <w:rFonts w:eastAsia="TimesNewRomanPSMT" w:cstheme="minorHAnsi"/>
          <w:sz w:val="20"/>
          <w:szCs w:val="20"/>
        </w:rPr>
        <w:t>promocji uczestnika, którą uczestnik organizuje we własnym zakresie i na własny</w:t>
      </w:r>
      <w:r>
        <w:rPr>
          <w:rFonts w:eastAsia="TimesNewRomanPSMT" w:cstheme="minorHAnsi"/>
          <w:sz w:val="20"/>
          <w:szCs w:val="20"/>
        </w:rPr>
        <w:t xml:space="preserve"> </w:t>
      </w:r>
      <w:r w:rsidRPr="00DF1AFB">
        <w:rPr>
          <w:rFonts w:eastAsia="TimesNewRomanPSMT" w:cstheme="minorHAnsi"/>
          <w:sz w:val="20"/>
          <w:szCs w:val="20"/>
        </w:rPr>
        <w:t>koszt. W uzasadnionych przypadkach Organizator zastrzega sobie prawo ingerencji w</w:t>
      </w:r>
      <w:r>
        <w:rPr>
          <w:rFonts w:eastAsia="TimesNewRomanPSMT" w:cstheme="minorHAnsi"/>
          <w:sz w:val="20"/>
          <w:szCs w:val="20"/>
        </w:rPr>
        <w:t xml:space="preserve"> </w:t>
      </w:r>
      <w:r w:rsidRPr="00DF1AFB">
        <w:rPr>
          <w:rFonts w:eastAsia="TimesNewRomanPSMT" w:cstheme="minorHAnsi"/>
          <w:sz w:val="20"/>
          <w:szCs w:val="20"/>
        </w:rPr>
        <w:t>ich formę.</w:t>
      </w:r>
    </w:p>
    <w:p w14:paraId="279CD3F5" w14:textId="49269873" w:rsidR="00DF1AFB" w:rsidRPr="00DF1AFB" w:rsidRDefault="00DF1AFB" w:rsidP="00DF1AFB">
      <w:pPr>
        <w:autoSpaceDE w:val="0"/>
        <w:autoSpaceDN w:val="0"/>
        <w:adjustRightInd w:val="0"/>
        <w:spacing w:after="0" w:line="240" w:lineRule="auto"/>
        <w:rPr>
          <w:rFonts w:eastAsia="TimesNewRomanPSMT" w:cstheme="minorHAnsi"/>
          <w:sz w:val="20"/>
          <w:szCs w:val="20"/>
        </w:rPr>
      </w:pPr>
      <w:r w:rsidRPr="00DF1AFB">
        <w:rPr>
          <w:rFonts w:eastAsia="TimesNewRomanPSMT" w:cstheme="minorHAnsi"/>
          <w:sz w:val="20"/>
          <w:szCs w:val="20"/>
        </w:rPr>
        <w:t>17. Organizator ma prawo do wyłączenia ze sprzedaży na stoisku towaru, który według</w:t>
      </w:r>
      <w:r>
        <w:rPr>
          <w:rFonts w:eastAsia="TimesNewRomanPSMT" w:cstheme="minorHAnsi"/>
          <w:sz w:val="20"/>
          <w:szCs w:val="20"/>
        </w:rPr>
        <w:t xml:space="preserve"> </w:t>
      </w:r>
      <w:r w:rsidRPr="00DF1AFB">
        <w:rPr>
          <w:rFonts w:eastAsia="TimesNewRomanPSMT" w:cstheme="minorHAnsi"/>
          <w:sz w:val="20"/>
          <w:szCs w:val="20"/>
        </w:rPr>
        <w:t>Organizatora jest niezgodny z charakterem Targów.</w:t>
      </w:r>
    </w:p>
    <w:p w14:paraId="229497E4" w14:textId="3F6552B6" w:rsidR="00DF1AFB" w:rsidRPr="00DF1AFB" w:rsidRDefault="00DF1AFB" w:rsidP="00DF1AFB">
      <w:pPr>
        <w:autoSpaceDE w:val="0"/>
        <w:autoSpaceDN w:val="0"/>
        <w:adjustRightInd w:val="0"/>
        <w:spacing w:after="0" w:line="240" w:lineRule="auto"/>
        <w:rPr>
          <w:rFonts w:eastAsia="TimesNewRomanPSMT" w:cstheme="minorHAnsi"/>
          <w:sz w:val="20"/>
          <w:szCs w:val="20"/>
        </w:rPr>
      </w:pPr>
      <w:r w:rsidRPr="00DF1AFB">
        <w:rPr>
          <w:rFonts w:eastAsia="TimesNewRomanPSMT" w:cstheme="minorHAnsi"/>
          <w:sz w:val="20"/>
          <w:szCs w:val="20"/>
        </w:rPr>
        <w:t>18. Uczestnik wystawia na stoisku artykuły, które zostały wymienione w formularzu</w:t>
      </w:r>
      <w:r>
        <w:rPr>
          <w:rFonts w:eastAsia="TimesNewRomanPSMT" w:cstheme="minorHAnsi"/>
          <w:sz w:val="20"/>
          <w:szCs w:val="20"/>
        </w:rPr>
        <w:t xml:space="preserve"> </w:t>
      </w:r>
      <w:r w:rsidRPr="00DF1AFB">
        <w:rPr>
          <w:rFonts w:eastAsia="TimesNewRomanPSMT" w:cstheme="minorHAnsi"/>
          <w:sz w:val="20"/>
          <w:szCs w:val="20"/>
        </w:rPr>
        <w:t>zgłoszeniowym. Zmiana asortymentu wymaga zgody Organizatora.</w:t>
      </w:r>
    </w:p>
    <w:p w14:paraId="741EACA9" w14:textId="3022A5EB" w:rsidR="00DF1AFB" w:rsidRPr="00DF1AFB" w:rsidRDefault="00DF1AFB" w:rsidP="00DF1AFB">
      <w:pPr>
        <w:autoSpaceDE w:val="0"/>
        <w:autoSpaceDN w:val="0"/>
        <w:adjustRightInd w:val="0"/>
        <w:spacing w:after="0" w:line="240" w:lineRule="auto"/>
        <w:rPr>
          <w:rFonts w:eastAsia="TimesNewRomanPSMT" w:cstheme="minorHAnsi"/>
          <w:sz w:val="20"/>
          <w:szCs w:val="20"/>
        </w:rPr>
      </w:pPr>
      <w:r w:rsidRPr="00DF1AFB">
        <w:rPr>
          <w:rFonts w:eastAsia="TimesNewRomanPSMT" w:cstheme="minorHAnsi"/>
          <w:sz w:val="20"/>
          <w:szCs w:val="20"/>
        </w:rPr>
        <w:t>19. Osoby niebędące uczestnikami Świątecznych Targów, a wystawiające swoje produkty</w:t>
      </w:r>
      <w:r>
        <w:rPr>
          <w:rFonts w:eastAsia="TimesNewRomanPSMT" w:cstheme="minorHAnsi"/>
          <w:sz w:val="20"/>
          <w:szCs w:val="20"/>
        </w:rPr>
        <w:t xml:space="preserve"> </w:t>
      </w:r>
      <w:r w:rsidRPr="00DF1AFB">
        <w:rPr>
          <w:rFonts w:eastAsia="TimesNewRomanPSMT" w:cstheme="minorHAnsi"/>
          <w:sz w:val="20"/>
          <w:szCs w:val="20"/>
        </w:rPr>
        <w:t>na terenie Targów będą usuwane z miejsca Targów przez pracownika ochrony.</w:t>
      </w:r>
    </w:p>
    <w:p w14:paraId="49F7DA6B" w14:textId="1575018E" w:rsidR="00DF1AFB" w:rsidRPr="00DF1AFB" w:rsidRDefault="00DF1AFB" w:rsidP="00DF1AFB">
      <w:pPr>
        <w:autoSpaceDE w:val="0"/>
        <w:autoSpaceDN w:val="0"/>
        <w:adjustRightInd w:val="0"/>
        <w:spacing w:after="0" w:line="240" w:lineRule="auto"/>
        <w:rPr>
          <w:rFonts w:eastAsia="TimesNewRomanPSMT" w:cstheme="minorHAnsi"/>
          <w:sz w:val="20"/>
          <w:szCs w:val="20"/>
        </w:rPr>
      </w:pPr>
      <w:r w:rsidRPr="00DF1AFB">
        <w:rPr>
          <w:rFonts w:eastAsia="TimesNewRomanPSMT" w:cstheme="minorHAnsi"/>
          <w:sz w:val="20"/>
          <w:szCs w:val="20"/>
        </w:rPr>
        <w:t>20. Organizator nie pokrywa uczestnikom kosztów dojazdu na miejsce Targów, ani</w:t>
      </w:r>
      <w:r>
        <w:rPr>
          <w:rFonts w:eastAsia="TimesNewRomanPSMT" w:cstheme="minorHAnsi"/>
          <w:sz w:val="20"/>
          <w:szCs w:val="20"/>
        </w:rPr>
        <w:t xml:space="preserve"> </w:t>
      </w:r>
      <w:r w:rsidRPr="00DF1AFB">
        <w:rPr>
          <w:rFonts w:eastAsia="TimesNewRomanPSMT" w:cstheme="minorHAnsi"/>
          <w:sz w:val="20"/>
          <w:szCs w:val="20"/>
        </w:rPr>
        <w:t>żadnych innych kosztów, które poniósł uczestnik w związku z udziałem w Targach.</w:t>
      </w:r>
    </w:p>
    <w:p w14:paraId="391DDD6C" w14:textId="232C80F7" w:rsidR="00DF1AFB" w:rsidRPr="00DF1AFB" w:rsidRDefault="00DF1AFB" w:rsidP="00DF1AFB">
      <w:pPr>
        <w:autoSpaceDE w:val="0"/>
        <w:autoSpaceDN w:val="0"/>
        <w:adjustRightInd w:val="0"/>
        <w:spacing w:after="0" w:line="240" w:lineRule="auto"/>
        <w:rPr>
          <w:rFonts w:eastAsia="TimesNewRomanPSMT" w:cstheme="minorHAnsi"/>
          <w:sz w:val="20"/>
          <w:szCs w:val="20"/>
        </w:rPr>
      </w:pPr>
      <w:r w:rsidRPr="00DF1AFB">
        <w:rPr>
          <w:rFonts w:eastAsia="TimesNewRomanPSMT" w:cstheme="minorHAnsi"/>
          <w:sz w:val="20"/>
          <w:szCs w:val="20"/>
        </w:rPr>
        <w:t>21. Na terenie imprezy niedopuszczalny jest obrót towarami lub usługami, których</w:t>
      </w:r>
      <w:r>
        <w:rPr>
          <w:rFonts w:eastAsia="TimesNewRomanPSMT" w:cstheme="minorHAnsi"/>
          <w:sz w:val="20"/>
          <w:szCs w:val="20"/>
        </w:rPr>
        <w:t xml:space="preserve"> </w:t>
      </w:r>
      <w:r w:rsidRPr="00DF1AFB">
        <w:rPr>
          <w:rFonts w:eastAsia="TimesNewRomanPSMT" w:cstheme="minorHAnsi"/>
          <w:sz w:val="20"/>
          <w:szCs w:val="20"/>
        </w:rPr>
        <w:t>posiadanie i oferowanie jest niezgodne z prawem, zakazane, bądź ograniczone na</w:t>
      </w:r>
      <w:r>
        <w:rPr>
          <w:rFonts w:eastAsia="TimesNewRomanPSMT" w:cstheme="minorHAnsi"/>
          <w:sz w:val="20"/>
          <w:szCs w:val="20"/>
        </w:rPr>
        <w:t xml:space="preserve"> </w:t>
      </w:r>
      <w:r w:rsidRPr="00DF1AFB">
        <w:rPr>
          <w:rFonts w:eastAsia="TimesNewRomanPSMT" w:cstheme="minorHAnsi"/>
          <w:sz w:val="20"/>
          <w:szCs w:val="20"/>
        </w:rPr>
        <w:t>mocy obowiązujących przepisów prawa, jak też nie posiadających wymaganych</w:t>
      </w:r>
    </w:p>
    <w:p w14:paraId="49C4542C" w14:textId="77777777" w:rsidR="00DF1AFB" w:rsidRPr="00DF1AFB" w:rsidRDefault="00DF1AFB" w:rsidP="00DF1AFB">
      <w:pPr>
        <w:autoSpaceDE w:val="0"/>
        <w:autoSpaceDN w:val="0"/>
        <w:adjustRightInd w:val="0"/>
        <w:spacing w:after="0" w:line="240" w:lineRule="auto"/>
        <w:rPr>
          <w:rFonts w:eastAsia="TimesNewRomanPSMT" w:cstheme="minorHAnsi"/>
          <w:sz w:val="20"/>
          <w:szCs w:val="20"/>
        </w:rPr>
      </w:pPr>
      <w:r w:rsidRPr="00DF1AFB">
        <w:rPr>
          <w:rFonts w:eastAsia="TimesNewRomanPSMT" w:cstheme="minorHAnsi"/>
          <w:sz w:val="20"/>
          <w:szCs w:val="20"/>
        </w:rPr>
        <w:t>atestów PZH.</w:t>
      </w:r>
    </w:p>
    <w:p w14:paraId="0D2373A7" w14:textId="035992D8" w:rsidR="00DF1AFB" w:rsidRPr="00DF1AFB" w:rsidRDefault="00DF1AFB" w:rsidP="00DF1AFB">
      <w:pPr>
        <w:autoSpaceDE w:val="0"/>
        <w:autoSpaceDN w:val="0"/>
        <w:adjustRightInd w:val="0"/>
        <w:spacing w:after="0" w:line="240" w:lineRule="auto"/>
        <w:rPr>
          <w:rFonts w:eastAsia="TimesNewRomanPSMT" w:cstheme="minorHAnsi"/>
          <w:sz w:val="20"/>
          <w:szCs w:val="20"/>
        </w:rPr>
      </w:pPr>
      <w:r w:rsidRPr="00DF1AFB">
        <w:rPr>
          <w:rFonts w:eastAsia="TimesNewRomanPSMT" w:cstheme="minorHAnsi"/>
          <w:sz w:val="20"/>
          <w:szCs w:val="20"/>
        </w:rPr>
        <w:t>22. Zdjęcia wykonywane przez Organizatora podczas trwania targów będą</w:t>
      </w:r>
      <w:r w:rsidR="00D50330">
        <w:rPr>
          <w:rFonts w:eastAsia="TimesNewRomanPSMT" w:cstheme="minorHAnsi"/>
          <w:sz w:val="20"/>
          <w:szCs w:val="20"/>
        </w:rPr>
        <w:t xml:space="preserve"> </w:t>
      </w:r>
      <w:r w:rsidRPr="00DF1AFB">
        <w:rPr>
          <w:rFonts w:eastAsia="TimesNewRomanPSMT" w:cstheme="minorHAnsi"/>
          <w:sz w:val="20"/>
          <w:szCs w:val="20"/>
        </w:rPr>
        <w:t>wykorzystywane przy akcjach promocyjnych, na co Wystawca i jego personel wyraża</w:t>
      </w:r>
      <w:r w:rsidR="00D50330">
        <w:rPr>
          <w:rFonts w:eastAsia="TimesNewRomanPSMT" w:cstheme="minorHAnsi"/>
          <w:sz w:val="20"/>
          <w:szCs w:val="20"/>
        </w:rPr>
        <w:t xml:space="preserve"> </w:t>
      </w:r>
      <w:r w:rsidRPr="00DF1AFB">
        <w:rPr>
          <w:rFonts w:eastAsia="TimesNewRomanPSMT" w:cstheme="minorHAnsi"/>
          <w:sz w:val="20"/>
          <w:szCs w:val="20"/>
        </w:rPr>
        <w:t>zgodę.</w:t>
      </w:r>
    </w:p>
    <w:p w14:paraId="5BCF1D9A" w14:textId="77777777" w:rsidR="00D50330" w:rsidRDefault="00D50330" w:rsidP="00DF1AFB">
      <w:pPr>
        <w:autoSpaceDE w:val="0"/>
        <w:autoSpaceDN w:val="0"/>
        <w:adjustRightInd w:val="0"/>
        <w:spacing w:after="0" w:line="240" w:lineRule="auto"/>
        <w:rPr>
          <w:rFonts w:eastAsia="TimesNewRomanPS-BoldMT" w:cstheme="minorHAnsi"/>
          <w:b/>
          <w:bCs/>
          <w:sz w:val="20"/>
          <w:szCs w:val="20"/>
        </w:rPr>
      </w:pPr>
    </w:p>
    <w:p w14:paraId="2418838B" w14:textId="1E631FFE" w:rsidR="00DF1AFB" w:rsidRPr="00DF1AFB" w:rsidRDefault="00DF1AFB" w:rsidP="00DF1AFB">
      <w:pPr>
        <w:autoSpaceDE w:val="0"/>
        <w:autoSpaceDN w:val="0"/>
        <w:adjustRightInd w:val="0"/>
        <w:spacing w:after="0" w:line="240" w:lineRule="auto"/>
        <w:rPr>
          <w:rFonts w:eastAsia="TimesNewRomanPS-BoldMT" w:cstheme="minorHAnsi"/>
          <w:b/>
          <w:bCs/>
          <w:sz w:val="20"/>
          <w:szCs w:val="20"/>
        </w:rPr>
      </w:pPr>
      <w:r w:rsidRPr="00DF1AFB">
        <w:rPr>
          <w:rFonts w:eastAsia="TimesNewRomanPS-BoldMT" w:cstheme="minorHAnsi"/>
          <w:b/>
          <w:bCs/>
          <w:sz w:val="20"/>
          <w:szCs w:val="20"/>
        </w:rPr>
        <w:t>III. UBEZPIECZENIA</w:t>
      </w:r>
    </w:p>
    <w:p w14:paraId="20D2806E" w14:textId="7D52CB16" w:rsidR="00DF1AFB" w:rsidRPr="00DF1AFB" w:rsidRDefault="00DF1AFB" w:rsidP="00DF1AFB">
      <w:pPr>
        <w:autoSpaceDE w:val="0"/>
        <w:autoSpaceDN w:val="0"/>
        <w:adjustRightInd w:val="0"/>
        <w:spacing w:after="0" w:line="240" w:lineRule="auto"/>
        <w:rPr>
          <w:rFonts w:eastAsia="TimesNewRomanPSMT" w:cstheme="minorHAnsi"/>
          <w:sz w:val="20"/>
          <w:szCs w:val="20"/>
        </w:rPr>
      </w:pPr>
      <w:r w:rsidRPr="00DF1AFB">
        <w:rPr>
          <w:rFonts w:eastAsia="TimesNewRomanPSMT" w:cstheme="minorHAnsi"/>
          <w:sz w:val="20"/>
          <w:szCs w:val="20"/>
        </w:rPr>
        <w:t>1. Artykuły handlowe, reklamowe, urządzenia wystawowe i techniczne uczestnik</w:t>
      </w:r>
      <w:r w:rsidR="00D50330">
        <w:rPr>
          <w:rFonts w:eastAsia="TimesNewRomanPSMT" w:cstheme="minorHAnsi"/>
          <w:sz w:val="20"/>
          <w:szCs w:val="20"/>
        </w:rPr>
        <w:t xml:space="preserve"> </w:t>
      </w:r>
      <w:r w:rsidRPr="00DF1AFB">
        <w:rPr>
          <w:rFonts w:eastAsia="TimesNewRomanPSMT" w:cstheme="minorHAnsi"/>
          <w:sz w:val="20"/>
          <w:szCs w:val="20"/>
        </w:rPr>
        <w:t>ubezpiecza we własnym zakresie.</w:t>
      </w:r>
    </w:p>
    <w:p w14:paraId="77868CB6" w14:textId="55FA50FB" w:rsidR="00DF1AFB" w:rsidRPr="00DF1AFB" w:rsidRDefault="00DF1AFB" w:rsidP="00DF1AFB">
      <w:pPr>
        <w:autoSpaceDE w:val="0"/>
        <w:autoSpaceDN w:val="0"/>
        <w:adjustRightInd w:val="0"/>
        <w:spacing w:after="0" w:line="240" w:lineRule="auto"/>
        <w:rPr>
          <w:rFonts w:eastAsia="TimesNewRomanPSMT" w:cstheme="minorHAnsi"/>
          <w:sz w:val="20"/>
          <w:szCs w:val="20"/>
        </w:rPr>
      </w:pPr>
      <w:r w:rsidRPr="00DF1AFB">
        <w:rPr>
          <w:rFonts w:eastAsia="TimesNewRomanPSMT" w:cstheme="minorHAnsi"/>
          <w:sz w:val="20"/>
          <w:szCs w:val="20"/>
        </w:rPr>
        <w:t>2. Organizator nie ponosi odpowiedzialności za uszkodzenia towarów przed, po i w</w:t>
      </w:r>
      <w:r w:rsidR="00D50330">
        <w:rPr>
          <w:rFonts w:eastAsia="TimesNewRomanPSMT" w:cstheme="minorHAnsi"/>
          <w:sz w:val="20"/>
          <w:szCs w:val="20"/>
        </w:rPr>
        <w:t xml:space="preserve"> </w:t>
      </w:r>
      <w:r w:rsidRPr="00DF1AFB">
        <w:rPr>
          <w:rFonts w:eastAsia="TimesNewRomanPSMT" w:cstheme="minorHAnsi"/>
          <w:sz w:val="20"/>
          <w:szCs w:val="20"/>
        </w:rPr>
        <w:t>trakcie trwania Targów.</w:t>
      </w:r>
    </w:p>
    <w:p w14:paraId="11F6B9F4" w14:textId="7804CA17" w:rsidR="00DF1AFB" w:rsidRPr="00DF1AFB" w:rsidRDefault="00DF1AFB" w:rsidP="00DF1AFB">
      <w:pPr>
        <w:autoSpaceDE w:val="0"/>
        <w:autoSpaceDN w:val="0"/>
        <w:adjustRightInd w:val="0"/>
        <w:spacing w:after="0" w:line="240" w:lineRule="auto"/>
        <w:rPr>
          <w:rFonts w:eastAsia="TimesNewRomanPSMT" w:cstheme="minorHAnsi"/>
          <w:sz w:val="20"/>
          <w:szCs w:val="20"/>
        </w:rPr>
      </w:pPr>
      <w:r w:rsidRPr="00DF1AFB">
        <w:rPr>
          <w:rFonts w:eastAsia="TimesNewRomanPSMT" w:cstheme="minorHAnsi"/>
          <w:sz w:val="20"/>
          <w:szCs w:val="20"/>
        </w:rPr>
        <w:t>3. Organizator nie odpowiada za szkody spowodowane kradzieżą, wandalizmem,</w:t>
      </w:r>
      <w:r w:rsidR="00D50330">
        <w:rPr>
          <w:rFonts w:eastAsia="TimesNewRomanPSMT" w:cstheme="minorHAnsi"/>
          <w:sz w:val="20"/>
          <w:szCs w:val="20"/>
        </w:rPr>
        <w:t xml:space="preserve"> </w:t>
      </w:r>
      <w:r w:rsidRPr="00DF1AFB">
        <w:rPr>
          <w:rFonts w:eastAsia="TimesNewRomanPSMT" w:cstheme="minorHAnsi"/>
          <w:sz w:val="20"/>
          <w:szCs w:val="20"/>
        </w:rPr>
        <w:t>działaniem sił przyrody.</w:t>
      </w:r>
    </w:p>
    <w:p w14:paraId="5BF7C32D" w14:textId="77777777" w:rsidR="00D50330" w:rsidRDefault="00D50330" w:rsidP="00DF1AFB">
      <w:pPr>
        <w:autoSpaceDE w:val="0"/>
        <w:autoSpaceDN w:val="0"/>
        <w:adjustRightInd w:val="0"/>
        <w:spacing w:after="0" w:line="240" w:lineRule="auto"/>
        <w:rPr>
          <w:rFonts w:eastAsia="TimesNewRomanPS-BoldMT" w:cstheme="minorHAnsi"/>
          <w:b/>
          <w:bCs/>
          <w:sz w:val="20"/>
          <w:szCs w:val="20"/>
        </w:rPr>
      </w:pPr>
    </w:p>
    <w:p w14:paraId="41488DCC" w14:textId="6AC9D4DB" w:rsidR="00DF1AFB" w:rsidRPr="00DF1AFB" w:rsidRDefault="00DF1AFB" w:rsidP="00DF1AFB">
      <w:pPr>
        <w:autoSpaceDE w:val="0"/>
        <w:autoSpaceDN w:val="0"/>
        <w:adjustRightInd w:val="0"/>
        <w:spacing w:after="0" w:line="240" w:lineRule="auto"/>
        <w:rPr>
          <w:rFonts w:eastAsia="TimesNewRomanPS-BoldMT" w:cstheme="minorHAnsi"/>
          <w:b/>
          <w:bCs/>
          <w:sz w:val="20"/>
          <w:szCs w:val="20"/>
        </w:rPr>
      </w:pPr>
      <w:r w:rsidRPr="00DF1AFB">
        <w:rPr>
          <w:rFonts w:eastAsia="TimesNewRomanPS-BoldMT" w:cstheme="minorHAnsi"/>
          <w:b/>
          <w:bCs/>
          <w:sz w:val="20"/>
          <w:szCs w:val="20"/>
        </w:rPr>
        <w:t>IV. POSTANOWIENIA KOŃCOWE</w:t>
      </w:r>
    </w:p>
    <w:p w14:paraId="7072F540" w14:textId="7B85A4F6" w:rsidR="00DF1AFB" w:rsidRPr="00DF1AFB" w:rsidRDefault="00DF1AFB" w:rsidP="00DF1AFB">
      <w:pPr>
        <w:autoSpaceDE w:val="0"/>
        <w:autoSpaceDN w:val="0"/>
        <w:adjustRightInd w:val="0"/>
        <w:spacing w:after="0" w:line="240" w:lineRule="auto"/>
        <w:rPr>
          <w:rFonts w:eastAsia="TimesNewRomanPSMT" w:cstheme="minorHAnsi"/>
          <w:sz w:val="20"/>
          <w:szCs w:val="20"/>
        </w:rPr>
      </w:pPr>
      <w:r w:rsidRPr="00DF1AFB">
        <w:rPr>
          <w:rFonts w:eastAsia="TimesNewRomanPSMT" w:cstheme="minorHAnsi"/>
          <w:sz w:val="20"/>
          <w:szCs w:val="20"/>
        </w:rPr>
        <w:t>1. W przypadku niestosowania się do Regulaminu Organizator może zdecydować o</w:t>
      </w:r>
      <w:r w:rsidR="00D50330">
        <w:rPr>
          <w:rFonts w:eastAsia="TimesNewRomanPSMT" w:cstheme="minorHAnsi"/>
          <w:sz w:val="20"/>
          <w:szCs w:val="20"/>
        </w:rPr>
        <w:t xml:space="preserve"> </w:t>
      </w:r>
      <w:r w:rsidRPr="00DF1AFB">
        <w:rPr>
          <w:rFonts w:eastAsia="TimesNewRomanPSMT" w:cstheme="minorHAnsi"/>
          <w:sz w:val="20"/>
          <w:szCs w:val="20"/>
        </w:rPr>
        <w:t>wykluczeniu uczestnika z Targów bez zwrotu opłaty targowej, a w przypadku naruszenia wizerunku imprezy w sposób rażący może naliczyć kary umowne w wysokości 100% uiszczonej opłaty targowej.</w:t>
      </w:r>
    </w:p>
    <w:p w14:paraId="3D627409" w14:textId="6606F4A9" w:rsidR="00DF1AFB" w:rsidRPr="00DF1AFB" w:rsidRDefault="00DF1AFB" w:rsidP="00DF1AFB">
      <w:pPr>
        <w:autoSpaceDE w:val="0"/>
        <w:autoSpaceDN w:val="0"/>
        <w:adjustRightInd w:val="0"/>
        <w:spacing w:after="0" w:line="240" w:lineRule="auto"/>
        <w:rPr>
          <w:rFonts w:eastAsia="TimesNewRomanPSMT" w:cstheme="minorHAnsi"/>
          <w:sz w:val="20"/>
          <w:szCs w:val="20"/>
        </w:rPr>
      </w:pPr>
      <w:r w:rsidRPr="00DF1AFB">
        <w:rPr>
          <w:rFonts w:eastAsia="TimesNewRomanPSMT" w:cstheme="minorHAnsi"/>
          <w:sz w:val="20"/>
          <w:szCs w:val="20"/>
        </w:rPr>
        <w:t>2. Ewentualne uwagi uczestnika powinny być niezwłocznie zgłaszane w formie</w:t>
      </w:r>
      <w:r w:rsidR="00D50330">
        <w:rPr>
          <w:rFonts w:eastAsia="TimesNewRomanPSMT" w:cstheme="minorHAnsi"/>
          <w:sz w:val="20"/>
          <w:szCs w:val="20"/>
        </w:rPr>
        <w:t xml:space="preserve"> </w:t>
      </w:r>
      <w:r w:rsidRPr="00DF1AFB">
        <w:rPr>
          <w:rFonts w:eastAsia="TimesNewRomanPSMT" w:cstheme="minorHAnsi"/>
          <w:sz w:val="20"/>
          <w:szCs w:val="20"/>
        </w:rPr>
        <w:t>pisemnej lub ustnej koordynatorowi Targów.</w:t>
      </w:r>
    </w:p>
    <w:p w14:paraId="050A3FF6" w14:textId="77777777" w:rsidR="00DF1AFB" w:rsidRPr="00DF1AFB" w:rsidRDefault="00DF1AFB" w:rsidP="00DF1AFB">
      <w:pPr>
        <w:autoSpaceDE w:val="0"/>
        <w:autoSpaceDN w:val="0"/>
        <w:adjustRightInd w:val="0"/>
        <w:spacing w:after="0" w:line="240" w:lineRule="auto"/>
        <w:rPr>
          <w:rFonts w:eastAsia="TimesNewRomanPSMT" w:cstheme="minorHAnsi"/>
          <w:sz w:val="20"/>
          <w:szCs w:val="20"/>
        </w:rPr>
      </w:pPr>
      <w:r w:rsidRPr="00DF1AFB">
        <w:rPr>
          <w:rFonts w:eastAsia="TimesNewRomanPSMT" w:cstheme="minorHAnsi"/>
          <w:sz w:val="20"/>
          <w:szCs w:val="20"/>
        </w:rPr>
        <w:t>3. Reklamacje złożone po zakończeniu Targów nie będą uwzględniane.</w:t>
      </w:r>
    </w:p>
    <w:p w14:paraId="5C28CDA4" w14:textId="4DA1B41A" w:rsidR="00DF1AFB" w:rsidRPr="00DF1AFB" w:rsidRDefault="00DF1AFB" w:rsidP="00DF1AFB">
      <w:pPr>
        <w:autoSpaceDE w:val="0"/>
        <w:autoSpaceDN w:val="0"/>
        <w:adjustRightInd w:val="0"/>
        <w:spacing w:after="0" w:line="240" w:lineRule="auto"/>
        <w:rPr>
          <w:rFonts w:eastAsia="TimesNewRomanPSMT" w:cstheme="minorHAnsi"/>
          <w:sz w:val="20"/>
          <w:szCs w:val="20"/>
        </w:rPr>
      </w:pPr>
      <w:r w:rsidRPr="00DF1AFB">
        <w:rPr>
          <w:rFonts w:eastAsia="TimesNewRomanPSMT" w:cstheme="minorHAnsi"/>
          <w:sz w:val="20"/>
          <w:szCs w:val="20"/>
        </w:rPr>
        <w:t>4. Przypadki nieuwzględnione w Regulaminie będą rozstrzygane na podstawie Kodeksu</w:t>
      </w:r>
      <w:r w:rsidR="00396E8B">
        <w:rPr>
          <w:rFonts w:eastAsia="TimesNewRomanPSMT" w:cstheme="minorHAnsi"/>
          <w:sz w:val="20"/>
          <w:szCs w:val="20"/>
        </w:rPr>
        <w:t xml:space="preserve"> </w:t>
      </w:r>
      <w:r w:rsidRPr="00DF1AFB">
        <w:rPr>
          <w:rFonts w:eastAsia="TimesNewRomanPSMT" w:cstheme="minorHAnsi"/>
          <w:sz w:val="20"/>
          <w:szCs w:val="20"/>
        </w:rPr>
        <w:t>Cywilnego i innych właściwych przepisów obowiązującego prawa.</w:t>
      </w:r>
    </w:p>
    <w:p w14:paraId="782DBB89" w14:textId="7196DEC7" w:rsidR="00DF1AFB" w:rsidRPr="00DF1AFB" w:rsidRDefault="00DF1AFB" w:rsidP="00DF1AFB">
      <w:pPr>
        <w:autoSpaceDE w:val="0"/>
        <w:autoSpaceDN w:val="0"/>
        <w:adjustRightInd w:val="0"/>
        <w:spacing w:after="0" w:line="240" w:lineRule="auto"/>
        <w:rPr>
          <w:rFonts w:eastAsia="TimesNewRomanPSMT" w:cstheme="minorHAnsi"/>
          <w:sz w:val="20"/>
          <w:szCs w:val="20"/>
        </w:rPr>
      </w:pPr>
      <w:r w:rsidRPr="00DF1AFB">
        <w:rPr>
          <w:rFonts w:eastAsia="TimesNewRomanPSMT" w:cstheme="minorHAnsi"/>
          <w:sz w:val="20"/>
          <w:szCs w:val="20"/>
        </w:rPr>
        <w:t>5. Wypełnienie formularza, zgłoszeniowego jest jednoznacznie z akceptacją</w:t>
      </w:r>
      <w:r w:rsidR="00D50330">
        <w:rPr>
          <w:rFonts w:eastAsia="TimesNewRomanPSMT" w:cstheme="minorHAnsi"/>
          <w:sz w:val="20"/>
          <w:szCs w:val="20"/>
        </w:rPr>
        <w:t xml:space="preserve"> </w:t>
      </w:r>
      <w:r w:rsidRPr="00DF1AFB">
        <w:rPr>
          <w:rFonts w:eastAsia="TimesNewRomanPSMT" w:cstheme="minorHAnsi"/>
          <w:sz w:val="20"/>
          <w:szCs w:val="20"/>
        </w:rPr>
        <w:t>powyższego regulaminu.</w:t>
      </w:r>
    </w:p>
    <w:p w14:paraId="121C5A55" w14:textId="06C1A2A5" w:rsidR="00DF1AFB" w:rsidRPr="00DF1AFB" w:rsidRDefault="00DF1AFB" w:rsidP="00DF1AFB">
      <w:pPr>
        <w:autoSpaceDE w:val="0"/>
        <w:autoSpaceDN w:val="0"/>
        <w:adjustRightInd w:val="0"/>
        <w:spacing w:after="0" w:line="240" w:lineRule="auto"/>
        <w:rPr>
          <w:rFonts w:eastAsia="TimesNewRomanPSMT" w:cstheme="minorHAnsi"/>
          <w:sz w:val="20"/>
          <w:szCs w:val="20"/>
        </w:rPr>
      </w:pPr>
      <w:r w:rsidRPr="00DF1AFB">
        <w:rPr>
          <w:rFonts w:eastAsia="TimesNewRomanPSMT" w:cstheme="minorHAnsi"/>
          <w:sz w:val="20"/>
          <w:szCs w:val="20"/>
        </w:rPr>
        <w:t>6. Zaakceptowanie i podpisanie niniejszego Regulaminu jest warunkiem uczestnictwa w</w:t>
      </w:r>
      <w:r w:rsidR="00D50330">
        <w:rPr>
          <w:rFonts w:eastAsia="TimesNewRomanPSMT" w:cstheme="minorHAnsi"/>
          <w:sz w:val="20"/>
          <w:szCs w:val="20"/>
        </w:rPr>
        <w:t xml:space="preserve"> </w:t>
      </w:r>
      <w:r w:rsidRPr="00DF1AFB">
        <w:rPr>
          <w:rFonts w:eastAsia="TimesNewRomanPSMT" w:cstheme="minorHAnsi"/>
          <w:sz w:val="20"/>
          <w:szCs w:val="20"/>
        </w:rPr>
        <w:t>Świątecznych Targach.</w:t>
      </w:r>
    </w:p>
    <w:p w14:paraId="05EC3766" w14:textId="27B937B5" w:rsidR="00DF1AFB" w:rsidRPr="00D50330" w:rsidRDefault="00DF1AFB" w:rsidP="00D50330">
      <w:pPr>
        <w:autoSpaceDE w:val="0"/>
        <w:autoSpaceDN w:val="0"/>
        <w:adjustRightInd w:val="0"/>
        <w:spacing w:after="0" w:line="240" w:lineRule="auto"/>
        <w:rPr>
          <w:rFonts w:eastAsia="TimesNewRomanPSMT" w:cstheme="minorHAnsi"/>
          <w:sz w:val="20"/>
          <w:szCs w:val="20"/>
        </w:rPr>
      </w:pPr>
      <w:r w:rsidRPr="00DF1AFB">
        <w:rPr>
          <w:rFonts w:eastAsia="TimesNewRomanPSMT" w:cstheme="minorHAnsi"/>
          <w:sz w:val="20"/>
          <w:szCs w:val="20"/>
        </w:rPr>
        <w:t>7. Egzekwowanie ww. Regulaminu powierza się Organizatorowi zarządowi Galerii Emka i</w:t>
      </w:r>
      <w:r w:rsidR="00D50330">
        <w:rPr>
          <w:rFonts w:eastAsia="TimesNewRomanPSMT" w:cstheme="minorHAnsi"/>
          <w:sz w:val="20"/>
          <w:szCs w:val="20"/>
        </w:rPr>
        <w:t xml:space="preserve"> </w:t>
      </w:r>
      <w:r w:rsidRPr="00DF1AFB">
        <w:rPr>
          <w:rFonts w:eastAsia="TimesNewRomanPSMT" w:cstheme="minorHAnsi"/>
          <w:sz w:val="20"/>
          <w:szCs w:val="20"/>
        </w:rPr>
        <w:t>pracownikom ochrony.</w:t>
      </w:r>
    </w:p>
    <w:p w14:paraId="13ABA36B" w14:textId="77777777" w:rsidR="00683531" w:rsidRDefault="00683531" w:rsidP="00417DA3">
      <w:pPr>
        <w:spacing w:after="0" w:line="240" w:lineRule="auto"/>
        <w:rPr>
          <w:b/>
          <w:sz w:val="24"/>
          <w:szCs w:val="24"/>
        </w:rPr>
      </w:pPr>
    </w:p>
    <w:p w14:paraId="3AA8EAA8" w14:textId="436C9A45" w:rsidR="005F0432" w:rsidRPr="00461CF5" w:rsidRDefault="00DF1AFB" w:rsidP="005F0432">
      <w:pPr>
        <w:pStyle w:val="Default"/>
        <w:rPr>
          <w:rFonts w:asciiTheme="minorHAnsi" w:hAnsiTheme="minorHAnsi" w:cstheme="minorHAnsi"/>
          <w:b/>
          <w:sz w:val="20"/>
          <w:szCs w:val="20"/>
        </w:rPr>
      </w:pPr>
      <w:r>
        <w:rPr>
          <w:rFonts w:asciiTheme="minorHAnsi" w:hAnsiTheme="minorHAnsi" w:cstheme="minorHAnsi"/>
          <w:b/>
          <w:sz w:val="20"/>
          <w:szCs w:val="20"/>
        </w:rPr>
        <w:t>V</w:t>
      </w:r>
      <w:r w:rsidR="005F0432">
        <w:rPr>
          <w:rFonts w:asciiTheme="minorHAnsi" w:hAnsiTheme="minorHAnsi" w:cstheme="minorHAnsi"/>
          <w:b/>
          <w:sz w:val="20"/>
          <w:szCs w:val="20"/>
        </w:rPr>
        <w:t xml:space="preserve">. </w:t>
      </w:r>
      <w:r w:rsidR="005F0432" w:rsidRPr="00461CF5">
        <w:rPr>
          <w:rFonts w:asciiTheme="minorHAnsi" w:hAnsiTheme="minorHAnsi" w:cstheme="minorHAnsi"/>
          <w:b/>
          <w:sz w:val="20"/>
          <w:szCs w:val="20"/>
        </w:rPr>
        <w:t xml:space="preserve">Klauzula informacyjna RODO: </w:t>
      </w:r>
    </w:p>
    <w:p w14:paraId="7D3EFE01" w14:textId="77777777" w:rsidR="005F0432" w:rsidRPr="00461CF5" w:rsidRDefault="005F0432" w:rsidP="005F0432">
      <w:pPr>
        <w:pStyle w:val="Default"/>
        <w:rPr>
          <w:rFonts w:asciiTheme="minorHAnsi" w:hAnsiTheme="minorHAnsi" w:cstheme="minorHAnsi"/>
          <w:sz w:val="20"/>
          <w:szCs w:val="20"/>
        </w:rPr>
      </w:pPr>
      <w:r w:rsidRPr="00461CF5">
        <w:rPr>
          <w:rFonts w:asciiTheme="minorHAnsi" w:hAnsiTheme="minorHAnsi" w:cstheme="minorHAnsi"/>
          <w:sz w:val="20"/>
          <w:szCs w:val="20"/>
        </w:rPr>
        <w:t xml:space="preserve">Zgodnie z art. 12 ust.1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t>
      </w:r>
      <w:proofErr w:type="spellStart"/>
      <w:r w:rsidRPr="00461CF5">
        <w:rPr>
          <w:rFonts w:asciiTheme="minorHAnsi" w:hAnsiTheme="minorHAnsi" w:cstheme="minorHAnsi"/>
          <w:sz w:val="20"/>
          <w:szCs w:val="20"/>
        </w:rPr>
        <w:t>Dz.Urz.UE.L</w:t>
      </w:r>
      <w:proofErr w:type="spellEnd"/>
      <w:r w:rsidRPr="00461CF5">
        <w:rPr>
          <w:rFonts w:asciiTheme="minorHAnsi" w:hAnsiTheme="minorHAnsi" w:cstheme="minorHAnsi"/>
          <w:sz w:val="20"/>
          <w:szCs w:val="20"/>
        </w:rPr>
        <w:t xml:space="preserve"> Nr 119, str. 1) informuję, iż: </w:t>
      </w:r>
    </w:p>
    <w:p w14:paraId="74A3576F" w14:textId="3C58DB4E" w:rsidR="005F0432" w:rsidRPr="00461CF5" w:rsidRDefault="005F0432" w:rsidP="005F0432">
      <w:pPr>
        <w:pStyle w:val="Default"/>
        <w:spacing w:after="7"/>
        <w:rPr>
          <w:rFonts w:asciiTheme="minorHAnsi" w:hAnsiTheme="minorHAnsi" w:cstheme="minorHAnsi"/>
          <w:sz w:val="20"/>
          <w:szCs w:val="20"/>
        </w:rPr>
      </w:pPr>
      <w:r w:rsidRPr="00461CF5">
        <w:rPr>
          <w:rFonts w:asciiTheme="minorHAnsi" w:hAnsiTheme="minorHAnsi" w:cstheme="minorHAnsi"/>
          <w:sz w:val="20"/>
          <w:szCs w:val="20"/>
        </w:rPr>
        <w:t xml:space="preserve">1. Administratorem Państwa danych osobowych jest Agencja 123Concept Krzysztof Głowacki z siedzibą w </w:t>
      </w:r>
      <w:r w:rsidR="00AA7ECC">
        <w:rPr>
          <w:rFonts w:asciiTheme="minorHAnsi" w:hAnsiTheme="minorHAnsi" w:cstheme="minorHAnsi"/>
          <w:sz w:val="20"/>
          <w:szCs w:val="20"/>
        </w:rPr>
        <w:t>Starych Bielicach przy ul. Tulipanowej 7,</w:t>
      </w:r>
      <w:bookmarkStart w:id="16" w:name="_GoBack"/>
      <w:bookmarkEnd w:id="16"/>
      <w:r w:rsidRPr="00461CF5">
        <w:rPr>
          <w:rFonts w:asciiTheme="minorHAnsi" w:hAnsiTheme="minorHAnsi" w:cstheme="minorHAnsi"/>
          <w:sz w:val="20"/>
          <w:szCs w:val="20"/>
        </w:rPr>
        <w:t xml:space="preserve"> NIP: 6741196755,e-mail: biuro@123concept.pl, tel. 502464461 </w:t>
      </w:r>
    </w:p>
    <w:p w14:paraId="395E2CE5" w14:textId="77777777" w:rsidR="005F0432" w:rsidRPr="00461CF5" w:rsidRDefault="005F0432" w:rsidP="005F0432">
      <w:pPr>
        <w:pStyle w:val="Default"/>
        <w:spacing w:after="7"/>
        <w:rPr>
          <w:rFonts w:asciiTheme="minorHAnsi" w:hAnsiTheme="minorHAnsi" w:cstheme="minorHAnsi"/>
          <w:sz w:val="20"/>
          <w:szCs w:val="20"/>
        </w:rPr>
      </w:pPr>
      <w:r w:rsidRPr="00461CF5">
        <w:rPr>
          <w:rFonts w:asciiTheme="minorHAnsi" w:hAnsiTheme="minorHAnsi" w:cstheme="minorHAnsi"/>
          <w:sz w:val="20"/>
          <w:szCs w:val="20"/>
        </w:rPr>
        <w:t xml:space="preserve">2. Celem zbierania danych jest wymiana informacji marketingowych związanych z udziałem w eventach organizowanych przez Agencję 123Concept. </w:t>
      </w:r>
    </w:p>
    <w:p w14:paraId="6CED127F" w14:textId="77777777" w:rsidR="005F0432" w:rsidRPr="00461CF5" w:rsidRDefault="005F0432" w:rsidP="005F0432">
      <w:pPr>
        <w:pStyle w:val="Default"/>
        <w:spacing w:after="7"/>
        <w:rPr>
          <w:rFonts w:asciiTheme="minorHAnsi" w:hAnsiTheme="minorHAnsi" w:cstheme="minorHAnsi"/>
          <w:sz w:val="20"/>
          <w:szCs w:val="20"/>
        </w:rPr>
      </w:pPr>
      <w:r w:rsidRPr="00461CF5">
        <w:rPr>
          <w:rFonts w:asciiTheme="minorHAnsi" w:hAnsiTheme="minorHAnsi" w:cstheme="minorHAnsi"/>
          <w:sz w:val="20"/>
          <w:szCs w:val="20"/>
        </w:rPr>
        <w:t xml:space="preserve">3. Państwa dane osobowe - stosownie do treści art.6 ust.1 lit. a) ww. Rozporządzenia - przetwarzane będą na podstawie zgody na przetwarzanie swoich danych osobowych. </w:t>
      </w:r>
    </w:p>
    <w:p w14:paraId="5DEB9303" w14:textId="77777777" w:rsidR="005F0432" w:rsidRPr="00461CF5" w:rsidRDefault="005F0432" w:rsidP="005F0432">
      <w:pPr>
        <w:pStyle w:val="Default"/>
        <w:spacing w:after="7"/>
        <w:rPr>
          <w:rFonts w:asciiTheme="minorHAnsi" w:hAnsiTheme="minorHAnsi" w:cstheme="minorHAnsi"/>
          <w:sz w:val="20"/>
          <w:szCs w:val="20"/>
        </w:rPr>
      </w:pPr>
      <w:r w:rsidRPr="00461CF5">
        <w:rPr>
          <w:rFonts w:asciiTheme="minorHAnsi" w:hAnsiTheme="minorHAnsi" w:cstheme="minorHAnsi"/>
          <w:sz w:val="20"/>
          <w:szCs w:val="20"/>
        </w:rPr>
        <w:t xml:space="preserve">4. Państwa dane osobowe będą przechowywane do czasu cofnięcia zgody na przetwarzanie danych. Prawo do jej cofnięcia mają Państwo w dowolnym momencie bez wpływu na zgodność z prawem przetwarzania, którego dokonano na podstawie zgody przed jej cofnięciem; </w:t>
      </w:r>
    </w:p>
    <w:p w14:paraId="3173C41D" w14:textId="77777777" w:rsidR="005F0432" w:rsidRPr="00461CF5" w:rsidRDefault="005F0432" w:rsidP="005F0432">
      <w:pPr>
        <w:pStyle w:val="Default"/>
        <w:spacing w:after="7"/>
        <w:rPr>
          <w:rFonts w:asciiTheme="minorHAnsi" w:hAnsiTheme="minorHAnsi" w:cstheme="minorHAnsi"/>
          <w:sz w:val="20"/>
          <w:szCs w:val="20"/>
        </w:rPr>
      </w:pPr>
      <w:r w:rsidRPr="00461CF5">
        <w:rPr>
          <w:rFonts w:asciiTheme="minorHAnsi" w:hAnsiTheme="minorHAnsi" w:cstheme="minorHAnsi"/>
          <w:sz w:val="20"/>
          <w:szCs w:val="20"/>
        </w:rPr>
        <w:t xml:space="preserve">5. Posiadają Państwo prawo dostępu do treści swoich danych oraz prawo ich sprostowania, usunięcia, ograniczenia przetwarzania, prawo wniesienia sprzeciwu wobec przetwarzania, a także prawo do przenoszenia danych. </w:t>
      </w:r>
    </w:p>
    <w:p w14:paraId="41376733" w14:textId="77777777" w:rsidR="005F0432" w:rsidRPr="00461CF5" w:rsidRDefault="005F0432" w:rsidP="005F0432">
      <w:pPr>
        <w:pStyle w:val="Default"/>
        <w:spacing w:after="7"/>
        <w:rPr>
          <w:rFonts w:asciiTheme="minorHAnsi" w:hAnsiTheme="minorHAnsi" w:cstheme="minorHAnsi"/>
          <w:sz w:val="20"/>
          <w:szCs w:val="20"/>
        </w:rPr>
      </w:pPr>
      <w:r w:rsidRPr="00461CF5">
        <w:rPr>
          <w:rFonts w:asciiTheme="minorHAnsi" w:hAnsiTheme="minorHAnsi" w:cstheme="minorHAnsi"/>
          <w:sz w:val="20"/>
          <w:szCs w:val="20"/>
        </w:rPr>
        <w:t xml:space="preserve">6. Mają Państwo prawo wniesienia skargi do UODO gdy uznają, iż przetwarzanie danych osobowych narusza przepisy ww. Rozporządzenia; </w:t>
      </w:r>
    </w:p>
    <w:p w14:paraId="057EE121" w14:textId="5D5F6A7A" w:rsidR="005F0432" w:rsidRPr="00461CF5" w:rsidRDefault="005F0432" w:rsidP="005F0432">
      <w:pPr>
        <w:pStyle w:val="Default"/>
        <w:spacing w:after="7"/>
        <w:rPr>
          <w:rFonts w:asciiTheme="minorHAnsi" w:hAnsiTheme="minorHAnsi" w:cstheme="minorHAnsi"/>
          <w:sz w:val="20"/>
          <w:szCs w:val="20"/>
        </w:rPr>
      </w:pPr>
      <w:r w:rsidRPr="00461CF5">
        <w:rPr>
          <w:rFonts w:asciiTheme="minorHAnsi" w:hAnsiTheme="minorHAnsi" w:cstheme="minorHAnsi"/>
          <w:sz w:val="20"/>
          <w:szCs w:val="20"/>
        </w:rPr>
        <w:t>7. Podanie przez Państwa danych osobowych jest dobrowolne, a konsekwencją ich nie</w:t>
      </w:r>
      <w:r w:rsidR="00E03A21">
        <w:rPr>
          <w:rFonts w:asciiTheme="minorHAnsi" w:hAnsiTheme="minorHAnsi" w:cstheme="minorHAnsi"/>
          <w:sz w:val="20"/>
          <w:szCs w:val="20"/>
        </w:rPr>
        <w:t xml:space="preserve"> </w:t>
      </w:r>
      <w:r w:rsidRPr="00461CF5">
        <w:rPr>
          <w:rFonts w:asciiTheme="minorHAnsi" w:hAnsiTheme="minorHAnsi" w:cstheme="minorHAnsi"/>
          <w:sz w:val="20"/>
          <w:szCs w:val="20"/>
        </w:rPr>
        <w:t xml:space="preserve">podania będzie brak możliwości udziału w wybranym evencie. </w:t>
      </w:r>
    </w:p>
    <w:p w14:paraId="6F8F5B0B" w14:textId="77777777" w:rsidR="005F0432" w:rsidRPr="00461CF5" w:rsidRDefault="005F0432" w:rsidP="005F0432">
      <w:pPr>
        <w:pStyle w:val="Default"/>
        <w:rPr>
          <w:rFonts w:asciiTheme="minorHAnsi" w:hAnsiTheme="minorHAnsi" w:cstheme="minorHAnsi"/>
          <w:sz w:val="20"/>
          <w:szCs w:val="20"/>
        </w:rPr>
      </w:pPr>
      <w:r w:rsidRPr="00461CF5">
        <w:rPr>
          <w:rFonts w:asciiTheme="minorHAnsi" w:hAnsiTheme="minorHAnsi" w:cstheme="minorHAnsi"/>
          <w:sz w:val="20"/>
          <w:szCs w:val="20"/>
        </w:rPr>
        <w:t xml:space="preserve">8. Dane udostępnione przez Państwa nie będą podlegały profilowaniu. </w:t>
      </w:r>
    </w:p>
    <w:p w14:paraId="69A4ADB4" w14:textId="77777777" w:rsidR="005F0432" w:rsidRPr="005F0432" w:rsidRDefault="005F0432" w:rsidP="005F0432">
      <w:pPr>
        <w:jc w:val="center"/>
        <w:rPr>
          <w:sz w:val="24"/>
          <w:szCs w:val="24"/>
        </w:rPr>
      </w:pPr>
    </w:p>
    <w:sectPr w:rsidR="005F0432" w:rsidRPr="005F0432" w:rsidSect="00A773C1">
      <w:pgSz w:w="11906" w:h="16838"/>
      <w:pgMar w:top="568" w:right="991"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ahoma"/>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Exo">
    <w:altName w:val="Calibri"/>
    <w:panose1 w:val="00000000000000000000"/>
    <w:charset w:val="EE"/>
    <w:family w:val="swiss"/>
    <w:notTrueType/>
    <w:pitch w:val="default"/>
    <w:sig w:usb0="00000007" w:usb1="00000000" w:usb2="00000000" w:usb3="00000000" w:csb0="00000003" w:csb1="00000000"/>
  </w:font>
  <w:font w:name="TimesNewRomanPSMT">
    <w:altName w:val="Yu Gothic"/>
    <w:panose1 w:val="00000000000000000000"/>
    <w:charset w:val="80"/>
    <w:family w:val="auto"/>
    <w:notTrueType/>
    <w:pitch w:val="default"/>
    <w:sig w:usb0="00000001" w:usb1="08070000" w:usb2="00000010" w:usb3="00000000" w:csb0="00020000" w:csb1="00000000"/>
  </w:font>
  <w:font w:name="TimesNewRomanPS-BoldMT">
    <w:altName w:val="Yu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26FD"/>
    <w:multiLevelType w:val="multilevel"/>
    <w:tmpl w:val="C31C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215172"/>
    <w:multiLevelType w:val="multilevel"/>
    <w:tmpl w:val="960834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AD0793"/>
    <w:multiLevelType w:val="hybridMultilevel"/>
    <w:tmpl w:val="304E6C36"/>
    <w:lvl w:ilvl="0" w:tplc="25E085D2">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897A6B"/>
    <w:multiLevelType w:val="multilevel"/>
    <w:tmpl w:val="59B8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534933"/>
    <w:multiLevelType w:val="multilevel"/>
    <w:tmpl w:val="BE1CB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A67E21"/>
    <w:multiLevelType w:val="multilevel"/>
    <w:tmpl w:val="1172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D45CB7"/>
    <w:multiLevelType w:val="multilevel"/>
    <w:tmpl w:val="5552BD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F75B36"/>
    <w:multiLevelType w:val="multilevel"/>
    <w:tmpl w:val="BA8E8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8A335C"/>
    <w:multiLevelType w:val="hybridMultilevel"/>
    <w:tmpl w:val="6DFE3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597F0C"/>
    <w:multiLevelType w:val="multilevel"/>
    <w:tmpl w:val="9B96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A77A8A"/>
    <w:multiLevelType w:val="multilevel"/>
    <w:tmpl w:val="A162C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611C06"/>
    <w:multiLevelType w:val="hybridMultilevel"/>
    <w:tmpl w:val="36C22B12"/>
    <w:lvl w:ilvl="0" w:tplc="A88A35B8">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F2756AB"/>
    <w:multiLevelType w:val="hybridMultilevel"/>
    <w:tmpl w:val="B4C4618E"/>
    <w:lvl w:ilvl="0" w:tplc="362CA650">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74964B7"/>
    <w:multiLevelType w:val="multilevel"/>
    <w:tmpl w:val="0BDAF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8E0D12"/>
    <w:multiLevelType w:val="multilevel"/>
    <w:tmpl w:val="20D4E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BD447C"/>
    <w:multiLevelType w:val="hybridMultilevel"/>
    <w:tmpl w:val="96F0F474"/>
    <w:lvl w:ilvl="0" w:tplc="C756D352">
      <w:start w:val="10"/>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64B069D"/>
    <w:multiLevelType w:val="multilevel"/>
    <w:tmpl w:val="B8B0B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A743DD"/>
    <w:multiLevelType w:val="hybridMultilevel"/>
    <w:tmpl w:val="8E222976"/>
    <w:lvl w:ilvl="0" w:tplc="0415000F">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7D51CA0"/>
    <w:multiLevelType w:val="hybridMultilevel"/>
    <w:tmpl w:val="C532B2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59D4CF7"/>
    <w:multiLevelType w:val="multilevel"/>
    <w:tmpl w:val="AA1A3A90"/>
    <w:lvl w:ilvl="0">
      <w:start w:val="1"/>
      <w:numFmt w:val="decimal"/>
      <w:lvlText w:val="%1."/>
      <w:lvlJc w:val="left"/>
      <w:pPr>
        <w:tabs>
          <w:tab w:val="num" w:pos="644"/>
        </w:tabs>
        <w:ind w:left="644" w:hanging="360"/>
      </w:pPr>
      <w:rPr>
        <w:b w:val="0"/>
        <w:sz w:val="20"/>
        <w:szCs w:val="2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DC4B9C"/>
    <w:multiLevelType w:val="hybridMultilevel"/>
    <w:tmpl w:val="E1A638CE"/>
    <w:lvl w:ilvl="0" w:tplc="A1082C74">
      <w:start w:val="1"/>
      <w:numFmt w:val="bullet"/>
      <w:lvlText w:val=""/>
      <w:lvlJc w:val="left"/>
      <w:pPr>
        <w:ind w:left="1080" w:hanging="360"/>
      </w:pPr>
      <w:rPr>
        <w:rFonts w:ascii="Symbol" w:eastAsiaTheme="minorHAnsi" w:hAnsi="Symbol"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7FCA2C33"/>
    <w:multiLevelType w:val="multilevel"/>
    <w:tmpl w:val="B7189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
  </w:num>
  <w:num w:numId="3">
    <w:abstractNumId w:val="20"/>
  </w:num>
  <w:num w:numId="4">
    <w:abstractNumId w:val="11"/>
  </w:num>
  <w:num w:numId="5">
    <w:abstractNumId w:val="12"/>
  </w:num>
  <w:num w:numId="6">
    <w:abstractNumId w:val="15"/>
  </w:num>
  <w:num w:numId="7">
    <w:abstractNumId w:val="17"/>
  </w:num>
  <w:num w:numId="8">
    <w:abstractNumId w:val="18"/>
  </w:num>
  <w:num w:numId="9">
    <w:abstractNumId w:val="5"/>
  </w:num>
  <w:num w:numId="10">
    <w:abstractNumId w:val="0"/>
  </w:num>
  <w:num w:numId="11">
    <w:abstractNumId w:val="9"/>
  </w:num>
  <w:num w:numId="12">
    <w:abstractNumId w:val="16"/>
  </w:num>
  <w:num w:numId="13">
    <w:abstractNumId w:val="13"/>
  </w:num>
  <w:num w:numId="14">
    <w:abstractNumId w:val="7"/>
  </w:num>
  <w:num w:numId="15">
    <w:abstractNumId w:val="14"/>
  </w:num>
  <w:num w:numId="16">
    <w:abstractNumId w:val="3"/>
  </w:num>
  <w:num w:numId="17">
    <w:abstractNumId w:val="10"/>
  </w:num>
  <w:num w:numId="18">
    <w:abstractNumId w:val="1"/>
  </w:num>
  <w:num w:numId="19">
    <w:abstractNumId w:val="6"/>
  </w:num>
  <w:num w:numId="20">
    <w:abstractNumId w:val="4"/>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ADC"/>
    <w:rsid w:val="00004B16"/>
    <w:rsid w:val="00033F36"/>
    <w:rsid w:val="000349D7"/>
    <w:rsid w:val="000603E1"/>
    <w:rsid w:val="0007032B"/>
    <w:rsid w:val="000706D3"/>
    <w:rsid w:val="00096238"/>
    <w:rsid w:val="00097883"/>
    <w:rsid w:val="000B302B"/>
    <w:rsid w:val="000C69D6"/>
    <w:rsid w:val="000C6FE6"/>
    <w:rsid w:val="000D4E72"/>
    <w:rsid w:val="000F3A6C"/>
    <w:rsid w:val="00105960"/>
    <w:rsid w:val="001207F6"/>
    <w:rsid w:val="00124C3B"/>
    <w:rsid w:val="00131286"/>
    <w:rsid w:val="00135AA0"/>
    <w:rsid w:val="00150A51"/>
    <w:rsid w:val="00160517"/>
    <w:rsid w:val="00196044"/>
    <w:rsid w:val="001C1ACE"/>
    <w:rsid w:val="001C25E8"/>
    <w:rsid w:val="001C4E65"/>
    <w:rsid w:val="001F330B"/>
    <w:rsid w:val="00216A7A"/>
    <w:rsid w:val="00227BEE"/>
    <w:rsid w:val="00235BAE"/>
    <w:rsid w:val="002656C8"/>
    <w:rsid w:val="002722A5"/>
    <w:rsid w:val="002728E9"/>
    <w:rsid w:val="00290CE8"/>
    <w:rsid w:val="0029519B"/>
    <w:rsid w:val="002C034A"/>
    <w:rsid w:val="00302039"/>
    <w:rsid w:val="00303119"/>
    <w:rsid w:val="0032604E"/>
    <w:rsid w:val="00345D4A"/>
    <w:rsid w:val="00346302"/>
    <w:rsid w:val="00361EB4"/>
    <w:rsid w:val="003772CB"/>
    <w:rsid w:val="003806B7"/>
    <w:rsid w:val="00396E8B"/>
    <w:rsid w:val="003C0CBA"/>
    <w:rsid w:val="003E0CFF"/>
    <w:rsid w:val="003F5AF1"/>
    <w:rsid w:val="00412B26"/>
    <w:rsid w:val="00413703"/>
    <w:rsid w:val="004138A7"/>
    <w:rsid w:val="00417DA3"/>
    <w:rsid w:val="00422A9A"/>
    <w:rsid w:val="0042342B"/>
    <w:rsid w:val="00434D6C"/>
    <w:rsid w:val="00435375"/>
    <w:rsid w:val="00435728"/>
    <w:rsid w:val="004366D6"/>
    <w:rsid w:val="00446FE7"/>
    <w:rsid w:val="00447ADE"/>
    <w:rsid w:val="004615D7"/>
    <w:rsid w:val="00467FCE"/>
    <w:rsid w:val="004A161C"/>
    <w:rsid w:val="004B2D28"/>
    <w:rsid w:val="00586FCD"/>
    <w:rsid w:val="005A57A2"/>
    <w:rsid w:val="005A5D65"/>
    <w:rsid w:val="005A725E"/>
    <w:rsid w:val="005F0432"/>
    <w:rsid w:val="005F3B10"/>
    <w:rsid w:val="005F6FC7"/>
    <w:rsid w:val="00633A68"/>
    <w:rsid w:val="00670301"/>
    <w:rsid w:val="00683531"/>
    <w:rsid w:val="0068377A"/>
    <w:rsid w:val="00687B9E"/>
    <w:rsid w:val="006A1F2E"/>
    <w:rsid w:val="006A487F"/>
    <w:rsid w:val="007029E5"/>
    <w:rsid w:val="0070740E"/>
    <w:rsid w:val="007173AE"/>
    <w:rsid w:val="0072271C"/>
    <w:rsid w:val="007268DF"/>
    <w:rsid w:val="00735635"/>
    <w:rsid w:val="00744DF1"/>
    <w:rsid w:val="00754595"/>
    <w:rsid w:val="00772A68"/>
    <w:rsid w:val="007A6219"/>
    <w:rsid w:val="00807FED"/>
    <w:rsid w:val="0082143E"/>
    <w:rsid w:val="008274E0"/>
    <w:rsid w:val="008A4D05"/>
    <w:rsid w:val="008C1CCD"/>
    <w:rsid w:val="008D6AA6"/>
    <w:rsid w:val="00901DA3"/>
    <w:rsid w:val="009125BA"/>
    <w:rsid w:val="00925373"/>
    <w:rsid w:val="00931C0A"/>
    <w:rsid w:val="00936D70"/>
    <w:rsid w:val="0095433B"/>
    <w:rsid w:val="00963982"/>
    <w:rsid w:val="009B060C"/>
    <w:rsid w:val="009B53A7"/>
    <w:rsid w:val="009C09E6"/>
    <w:rsid w:val="009F5BE8"/>
    <w:rsid w:val="00A06BD7"/>
    <w:rsid w:val="00A3522B"/>
    <w:rsid w:val="00A773C1"/>
    <w:rsid w:val="00A80027"/>
    <w:rsid w:val="00AA7ECC"/>
    <w:rsid w:val="00AB4D0D"/>
    <w:rsid w:val="00AB529A"/>
    <w:rsid w:val="00AC01D6"/>
    <w:rsid w:val="00AC2A27"/>
    <w:rsid w:val="00AE1320"/>
    <w:rsid w:val="00AE4969"/>
    <w:rsid w:val="00AE567B"/>
    <w:rsid w:val="00B12F43"/>
    <w:rsid w:val="00B1341C"/>
    <w:rsid w:val="00B207D7"/>
    <w:rsid w:val="00B25AA6"/>
    <w:rsid w:val="00B35EFA"/>
    <w:rsid w:val="00B37019"/>
    <w:rsid w:val="00B80CA6"/>
    <w:rsid w:val="00B93766"/>
    <w:rsid w:val="00BB1005"/>
    <w:rsid w:val="00BC6B92"/>
    <w:rsid w:val="00BF2C1D"/>
    <w:rsid w:val="00C03617"/>
    <w:rsid w:val="00C361A3"/>
    <w:rsid w:val="00C74BB9"/>
    <w:rsid w:val="00C74FA3"/>
    <w:rsid w:val="00C93D40"/>
    <w:rsid w:val="00CB5DB1"/>
    <w:rsid w:val="00CC46D7"/>
    <w:rsid w:val="00D27B4F"/>
    <w:rsid w:val="00D50330"/>
    <w:rsid w:val="00D67429"/>
    <w:rsid w:val="00D748DA"/>
    <w:rsid w:val="00D759DD"/>
    <w:rsid w:val="00DC0985"/>
    <w:rsid w:val="00DC20CC"/>
    <w:rsid w:val="00DE16CF"/>
    <w:rsid w:val="00DF1AFB"/>
    <w:rsid w:val="00DF7A9D"/>
    <w:rsid w:val="00E03A21"/>
    <w:rsid w:val="00E114A0"/>
    <w:rsid w:val="00E224D8"/>
    <w:rsid w:val="00E33739"/>
    <w:rsid w:val="00E62E18"/>
    <w:rsid w:val="00EA3012"/>
    <w:rsid w:val="00EF1A21"/>
    <w:rsid w:val="00F426DB"/>
    <w:rsid w:val="00F60AA5"/>
    <w:rsid w:val="00F93FC0"/>
    <w:rsid w:val="00FA3573"/>
    <w:rsid w:val="00FB08CE"/>
    <w:rsid w:val="00FD54C3"/>
    <w:rsid w:val="00FF1ADC"/>
    <w:rsid w:val="00FF39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B175"/>
  <w15:docId w15:val="{D4D665CA-F482-4A72-B9D7-F186EA12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47A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5">
    <w:name w:val="heading 5"/>
    <w:basedOn w:val="Normalny"/>
    <w:next w:val="Normalny"/>
    <w:link w:val="Nagwek5Znak"/>
    <w:qFormat/>
    <w:rsid w:val="00160517"/>
    <w:p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F1A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1ADC"/>
    <w:rPr>
      <w:rFonts w:ascii="Tahoma" w:hAnsi="Tahoma" w:cs="Tahoma"/>
      <w:sz w:val="16"/>
      <w:szCs w:val="16"/>
    </w:rPr>
  </w:style>
  <w:style w:type="table" w:styleId="Tabela-Siatka">
    <w:name w:val="Table Grid"/>
    <w:basedOn w:val="Standardowy"/>
    <w:uiPriority w:val="59"/>
    <w:rsid w:val="00FF1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05960"/>
    <w:pPr>
      <w:ind w:left="720"/>
      <w:contextualSpacing/>
    </w:pPr>
  </w:style>
  <w:style w:type="character" w:styleId="Hipercze">
    <w:name w:val="Hyperlink"/>
    <w:basedOn w:val="Domylnaczcionkaakapitu"/>
    <w:uiPriority w:val="99"/>
    <w:unhideWhenUsed/>
    <w:rsid w:val="00670301"/>
    <w:rPr>
      <w:color w:val="0000FF" w:themeColor="hyperlink"/>
      <w:u w:val="single"/>
    </w:rPr>
  </w:style>
  <w:style w:type="paragraph" w:styleId="NormalnyWeb">
    <w:name w:val="Normal (Web)"/>
    <w:basedOn w:val="Normalny"/>
    <w:uiPriority w:val="99"/>
    <w:semiHidden/>
    <w:unhideWhenUsed/>
    <w:rsid w:val="00C03617"/>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C03617"/>
    <w:rPr>
      <w:b/>
      <w:bCs/>
    </w:rPr>
  </w:style>
  <w:style w:type="character" w:styleId="Tekstzastpczy">
    <w:name w:val="Placeholder Text"/>
    <w:basedOn w:val="Domylnaczcionkaakapitu"/>
    <w:uiPriority w:val="99"/>
    <w:semiHidden/>
    <w:rsid w:val="007173AE"/>
    <w:rPr>
      <w:color w:val="808080"/>
    </w:rPr>
  </w:style>
  <w:style w:type="character" w:customStyle="1" w:styleId="Styl1">
    <w:name w:val="Styl1"/>
    <w:basedOn w:val="Domylnaczcionkaakapitu"/>
    <w:uiPriority w:val="1"/>
    <w:rsid w:val="008A4D05"/>
    <w:rPr>
      <w:color w:val="A6A6A6" w:themeColor="background1" w:themeShade="A6"/>
    </w:rPr>
  </w:style>
  <w:style w:type="character" w:customStyle="1" w:styleId="Nagwek5Znak">
    <w:name w:val="Nagłówek 5 Znak"/>
    <w:basedOn w:val="Domylnaczcionkaakapitu"/>
    <w:link w:val="Nagwek5"/>
    <w:rsid w:val="00160517"/>
    <w:rPr>
      <w:rFonts w:ascii="Times New Roman" w:eastAsia="Times New Roman" w:hAnsi="Times New Roman" w:cs="Times New Roman"/>
      <w:b/>
      <w:bCs/>
      <w:i/>
      <w:iCs/>
      <w:sz w:val="26"/>
      <w:szCs w:val="26"/>
      <w:lang w:eastAsia="pl-PL"/>
    </w:rPr>
  </w:style>
  <w:style w:type="character" w:customStyle="1" w:styleId="Nagwek1Znak">
    <w:name w:val="Nagłówek 1 Znak"/>
    <w:basedOn w:val="Domylnaczcionkaakapitu"/>
    <w:link w:val="Nagwek1"/>
    <w:uiPriority w:val="9"/>
    <w:rsid w:val="00447ADE"/>
    <w:rPr>
      <w:rFonts w:asciiTheme="majorHAnsi" w:eastAsiaTheme="majorEastAsia" w:hAnsiTheme="majorHAnsi" w:cstheme="majorBidi"/>
      <w:b/>
      <w:bCs/>
      <w:color w:val="365F91" w:themeColor="accent1" w:themeShade="BF"/>
      <w:sz w:val="28"/>
      <w:szCs w:val="28"/>
    </w:rPr>
  </w:style>
  <w:style w:type="character" w:styleId="Uwydatnienie">
    <w:name w:val="Emphasis"/>
    <w:basedOn w:val="Domylnaczcionkaakapitu"/>
    <w:uiPriority w:val="20"/>
    <w:qFormat/>
    <w:rsid w:val="00447ADE"/>
    <w:rPr>
      <w:i/>
      <w:iCs/>
    </w:rPr>
  </w:style>
  <w:style w:type="paragraph" w:customStyle="1" w:styleId="Default">
    <w:name w:val="Default"/>
    <w:rsid w:val="005F0432"/>
    <w:pPr>
      <w:autoSpaceDE w:val="0"/>
      <w:autoSpaceDN w:val="0"/>
      <w:adjustRightInd w:val="0"/>
      <w:spacing w:after="0" w:line="240" w:lineRule="auto"/>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396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70391">
      <w:bodyDiv w:val="1"/>
      <w:marLeft w:val="0"/>
      <w:marRight w:val="0"/>
      <w:marTop w:val="0"/>
      <w:marBottom w:val="0"/>
      <w:divBdr>
        <w:top w:val="none" w:sz="0" w:space="0" w:color="auto"/>
        <w:left w:val="none" w:sz="0" w:space="0" w:color="auto"/>
        <w:bottom w:val="none" w:sz="0" w:space="0" w:color="auto"/>
        <w:right w:val="none" w:sz="0" w:space="0" w:color="auto"/>
      </w:divBdr>
      <w:divsChild>
        <w:div w:id="2014334585">
          <w:marLeft w:val="0"/>
          <w:marRight w:val="0"/>
          <w:marTop w:val="0"/>
          <w:marBottom w:val="0"/>
          <w:divBdr>
            <w:top w:val="none" w:sz="0" w:space="0" w:color="auto"/>
            <w:left w:val="none" w:sz="0" w:space="0" w:color="auto"/>
            <w:bottom w:val="none" w:sz="0" w:space="0" w:color="auto"/>
            <w:right w:val="none" w:sz="0" w:space="0" w:color="auto"/>
          </w:divBdr>
        </w:div>
      </w:divsChild>
    </w:div>
    <w:div w:id="1413355212">
      <w:bodyDiv w:val="1"/>
      <w:marLeft w:val="0"/>
      <w:marRight w:val="0"/>
      <w:marTop w:val="0"/>
      <w:marBottom w:val="0"/>
      <w:divBdr>
        <w:top w:val="none" w:sz="0" w:space="0" w:color="auto"/>
        <w:left w:val="none" w:sz="0" w:space="0" w:color="auto"/>
        <w:bottom w:val="none" w:sz="0" w:space="0" w:color="auto"/>
        <w:right w:val="none" w:sz="0" w:space="0" w:color="auto"/>
      </w:divBdr>
      <w:divsChild>
        <w:div w:id="25066844">
          <w:marLeft w:val="0"/>
          <w:marRight w:val="0"/>
          <w:marTop w:val="0"/>
          <w:marBottom w:val="0"/>
          <w:divBdr>
            <w:top w:val="none" w:sz="0" w:space="0" w:color="auto"/>
            <w:left w:val="none" w:sz="0" w:space="0" w:color="auto"/>
            <w:bottom w:val="none" w:sz="0" w:space="0" w:color="auto"/>
            <w:right w:val="none" w:sz="0" w:space="0" w:color="auto"/>
          </w:divBdr>
        </w:div>
      </w:divsChild>
    </w:div>
    <w:div w:id="1478953398">
      <w:bodyDiv w:val="1"/>
      <w:marLeft w:val="0"/>
      <w:marRight w:val="0"/>
      <w:marTop w:val="0"/>
      <w:marBottom w:val="0"/>
      <w:divBdr>
        <w:top w:val="none" w:sz="0" w:space="0" w:color="auto"/>
        <w:left w:val="none" w:sz="0" w:space="0" w:color="auto"/>
        <w:bottom w:val="none" w:sz="0" w:space="0" w:color="auto"/>
        <w:right w:val="none" w:sz="0" w:space="0" w:color="auto"/>
      </w:divBdr>
      <w:divsChild>
        <w:div w:id="2121027899">
          <w:marLeft w:val="0"/>
          <w:marRight w:val="0"/>
          <w:marTop w:val="0"/>
          <w:marBottom w:val="0"/>
          <w:divBdr>
            <w:top w:val="none" w:sz="0" w:space="0" w:color="auto"/>
            <w:left w:val="none" w:sz="0" w:space="0" w:color="auto"/>
            <w:bottom w:val="none" w:sz="0" w:space="0" w:color="auto"/>
            <w:right w:val="none" w:sz="0" w:space="0" w:color="auto"/>
          </w:divBdr>
          <w:divsChild>
            <w:div w:id="258489018">
              <w:marLeft w:val="0"/>
              <w:marRight w:val="0"/>
              <w:marTop w:val="0"/>
              <w:marBottom w:val="0"/>
              <w:divBdr>
                <w:top w:val="none" w:sz="0" w:space="0" w:color="auto"/>
                <w:left w:val="none" w:sz="0" w:space="0" w:color="auto"/>
                <w:bottom w:val="none" w:sz="0" w:space="0" w:color="auto"/>
                <w:right w:val="none" w:sz="0" w:space="0" w:color="auto"/>
              </w:divBdr>
              <w:divsChild>
                <w:div w:id="405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404111">
      <w:bodyDiv w:val="1"/>
      <w:marLeft w:val="0"/>
      <w:marRight w:val="0"/>
      <w:marTop w:val="0"/>
      <w:marBottom w:val="0"/>
      <w:divBdr>
        <w:top w:val="none" w:sz="0" w:space="0" w:color="auto"/>
        <w:left w:val="none" w:sz="0" w:space="0" w:color="auto"/>
        <w:bottom w:val="none" w:sz="0" w:space="0" w:color="auto"/>
        <w:right w:val="none" w:sz="0" w:space="0" w:color="auto"/>
      </w:divBdr>
      <w:divsChild>
        <w:div w:id="1638684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argi123exp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24C104-9689-4533-97F6-60C317E5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1849</Words>
  <Characters>11098</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Millennium</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Biuro Karier</dc:creator>
  <cp:lastModifiedBy>Krzysztof Głowacki</cp:lastModifiedBy>
  <cp:revision>2</cp:revision>
  <cp:lastPrinted>2019-11-15T01:59:00Z</cp:lastPrinted>
  <dcterms:created xsi:type="dcterms:W3CDTF">2020-02-10T10:56:00Z</dcterms:created>
  <dcterms:modified xsi:type="dcterms:W3CDTF">2020-02-10T10:56:00Z</dcterms:modified>
</cp:coreProperties>
</file>